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90988" w14:textId="50A5A6F8" w:rsidR="001542F2" w:rsidRPr="00141CC0" w:rsidRDefault="00620D61" w:rsidP="00662604">
      <w:pPr>
        <w:jc w:val="center"/>
        <w:rPr>
          <w:rFonts w:ascii="Times New Roman" w:hAnsi="Times New Roman" w:cs="Times New Roman"/>
          <w:b/>
          <w:bCs/>
          <w:sz w:val="24"/>
          <w:szCs w:val="24"/>
        </w:rPr>
      </w:pPr>
      <w:r w:rsidRPr="00141CC0">
        <w:rPr>
          <w:rFonts w:ascii="Times New Roman" w:hAnsi="Times New Roman" w:cs="Times New Roman"/>
          <w:b/>
          <w:bCs/>
          <w:sz w:val="24"/>
          <w:szCs w:val="24"/>
        </w:rPr>
        <w:t xml:space="preserve">Syllabus for PHI </w:t>
      </w:r>
      <w:r w:rsidR="00DC3799" w:rsidRPr="00141CC0">
        <w:rPr>
          <w:rFonts w:ascii="Times New Roman" w:hAnsi="Times New Roman" w:cs="Times New Roman"/>
          <w:b/>
          <w:bCs/>
          <w:sz w:val="24"/>
          <w:szCs w:val="24"/>
        </w:rPr>
        <w:t>2010</w:t>
      </w:r>
      <w:r w:rsidRPr="00141CC0">
        <w:rPr>
          <w:rFonts w:ascii="Times New Roman" w:hAnsi="Times New Roman" w:cs="Times New Roman"/>
          <w:b/>
          <w:bCs/>
          <w:sz w:val="24"/>
          <w:szCs w:val="24"/>
        </w:rPr>
        <w:t xml:space="preserve">: </w:t>
      </w:r>
      <w:r w:rsidR="00DC3799" w:rsidRPr="00141CC0">
        <w:rPr>
          <w:rFonts w:ascii="Times New Roman" w:hAnsi="Times New Roman" w:cs="Times New Roman"/>
          <w:b/>
          <w:bCs/>
          <w:sz w:val="24"/>
          <w:szCs w:val="24"/>
        </w:rPr>
        <w:t>Intro to</w:t>
      </w:r>
      <w:r w:rsidRPr="00141CC0">
        <w:rPr>
          <w:rFonts w:ascii="Times New Roman" w:hAnsi="Times New Roman" w:cs="Times New Roman"/>
          <w:b/>
          <w:bCs/>
          <w:sz w:val="24"/>
          <w:szCs w:val="24"/>
        </w:rPr>
        <w:t xml:space="preserve"> Philosophy</w:t>
      </w:r>
    </w:p>
    <w:p w14:paraId="0BCE3DAB" w14:textId="055ACD52" w:rsidR="00620D61" w:rsidRPr="00141CC0" w:rsidRDefault="00620D61" w:rsidP="00662604">
      <w:pPr>
        <w:jc w:val="center"/>
        <w:rPr>
          <w:rFonts w:ascii="Times New Roman" w:hAnsi="Times New Roman" w:cs="Times New Roman"/>
          <w:b/>
          <w:bCs/>
          <w:sz w:val="24"/>
          <w:szCs w:val="24"/>
        </w:rPr>
      </w:pPr>
      <w:r w:rsidRPr="00141CC0">
        <w:rPr>
          <w:rFonts w:ascii="Times New Roman" w:hAnsi="Times New Roman" w:cs="Times New Roman"/>
          <w:b/>
          <w:bCs/>
          <w:sz w:val="24"/>
          <w:szCs w:val="24"/>
        </w:rPr>
        <w:t>Dr. Molly Gardner</w:t>
      </w:r>
    </w:p>
    <w:p w14:paraId="07836988" w14:textId="0A6A03F2" w:rsidR="00620D61" w:rsidRPr="00141CC0" w:rsidRDefault="00620D61" w:rsidP="00662604">
      <w:pPr>
        <w:jc w:val="center"/>
        <w:rPr>
          <w:rFonts w:ascii="Times New Roman" w:hAnsi="Times New Roman" w:cs="Times New Roman"/>
          <w:b/>
          <w:bCs/>
          <w:sz w:val="24"/>
          <w:szCs w:val="24"/>
        </w:rPr>
      </w:pPr>
      <w:r w:rsidRPr="00141CC0">
        <w:rPr>
          <w:rFonts w:ascii="Times New Roman" w:hAnsi="Times New Roman" w:cs="Times New Roman"/>
          <w:b/>
          <w:bCs/>
          <w:sz w:val="24"/>
          <w:szCs w:val="24"/>
        </w:rPr>
        <w:t xml:space="preserve">University of Florida, </w:t>
      </w:r>
      <w:r w:rsidR="00DC3799" w:rsidRPr="00141CC0">
        <w:rPr>
          <w:rFonts w:ascii="Times New Roman" w:hAnsi="Times New Roman" w:cs="Times New Roman"/>
          <w:b/>
          <w:bCs/>
          <w:sz w:val="24"/>
          <w:szCs w:val="24"/>
        </w:rPr>
        <w:t>Spring</w:t>
      </w:r>
      <w:r w:rsidRPr="00141CC0">
        <w:rPr>
          <w:rFonts w:ascii="Times New Roman" w:hAnsi="Times New Roman" w:cs="Times New Roman"/>
          <w:b/>
          <w:bCs/>
          <w:sz w:val="24"/>
          <w:szCs w:val="24"/>
        </w:rPr>
        <w:t xml:space="preserve"> 202</w:t>
      </w:r>
      <w:r w:rsidR="00631CC1" w:rsidRPr="00141CC0">
        <w:rPr>
          <w:rFonts w:ascii="Times New Roman" w:hAnsi="Times New Roman" w:cs="Times New Roman"/>
          <w:b/>
          <w:bCs/>
          <w:sz w:val="24"/>
          <w:szCs w:val="24"/>
        </w:rPr>
        <w:t>2</w:t>
      </w:r>
    </w:p>
    <w:p w14:paraId="1F931EF6" w14:textId="77777777" w:rsidR="00620D61" w:rsidRPr="00141CC0" w:rsidRDefault="00620D61" w:rsidP="00662604">
      <w:pPr>
        <w:jc w:val="center"/>
        <w:rPr>
          <w:rFonts w:ascii="Times New Roman" w:hAnsi="Times New Roman" w:cs="Times New Roman"/>
          <w:sz w:val="24"/>
          <w:szCs w:val="24"/>
        </w:rPr>
      </w:pPr>
    </w:p>
    <w:tbl>
      <w:tblPr>
        <w:tblStyle w:val="TableGrid"/>
        <w:tblW w:w="10980" w:type="dxa"/>
        <w:tblInd w:w="-725" w:type="dxa"/>
        <w:tblLook w:val="04A0" w:firstRow="1" w:lastRow="0" w:firstColumn="1" w:lastColumn="0" w:noHBand="0" w:noVBand="1"/>
      </w:tblPr>
      <w:tblGrid>
        <w:gridCol w:w="5400"/>
        <w:gridCol w:w="5580"/>
      </w:tblGrid>
      <w:tr w:rsidR="00126F42" w:rsidRPr="00141CC0" w14:paraId="0A98677B" w14:textId="77777777" w:rsidTr="00DB06FB">
        <w:tc>
          <w:tcPr>
            <w:tcW w:w="5400" w:type="dxa"/>
          </w:tcPr>
          <w:p w14:paraId="639B906E" w14:textId="77777777" w:rsidR="00EE2D06" w:rsidRPr="00141CC0" w:rsidRDefault="009C2AFC" w:rsidP="00EE2D06">
            <w:pPr>
              <w:rPr>
                <w:rFonts w:ascii="Times New Roman" w:hAnsi="Times New Roman" w:cs="Times New Roman"/>
                <w:szCs w:val="24"/>
              </w:rPr>
            </w:pPr>
            <w:r w:rsidRPr="00141CC0">
              <w:rPr>
                <w:rFonts w:ascii="Times New Roman" w:hAnsi="Times New Roman" w:cs="Times New Roman"/>
                <w:b/>
                <w:bCs/>
                <w:szCs w:val="24"/>
                <w:u w:val="single"/>
              </w:rPr>
              <w:t>Lecture:</w:t>
            </w:r>
            <w:r w:rsidRPr="00141CC0">
              <w:rPr>
                <w:rFonts w:ascii="Times New Roman" w:hAnsi="Times New Roman" w:cs="Times New Roman"/>
                <w:szCs w:val="24"/>
              </w:rPr>
              <w:t xml:space="preserve"> </w:t>
            </w:r>
          </w:p>
          <w:p w14:paraId="25A6E199" w14:textId="4C0E81EF" w:rsidR="001A3048" w:rsidRPr="00141CC0" w:rsidRDefault="00AC470E" w:rsidP="00EE2D06">
            <w:pPr>
              <w:pStyle w:val="ListParagraph"/>
              <w:numPr>
                <w:ilvl w:val="0"/>
                <w:numId w:val="16"/>
              </w:numPr>
            </w:pPr>
            <w:r w:rsidRPr="00141CC0">
              <w:t>Mondays</w:t>
            </w:r>
            <w:r w:rsidR="00EC2D4C" w:rsidRPr="00141CC0">
              <w:t xml:space="preserve"> and </w:t>
            </w:r>
            <w:r w:rsidRPr="00141CC0">
              <w:t>Wednesdays</w:t>
            </w:r>
            <w:r w:rsidR="00EC2D4C" w:rsidRPr="00141CC0">
              <w:t xml:space="preserve">, </w:t>
            </w:r>
            <w:r w:rsidR="00587337" w:rsidRPr="00141CC0">
              <w:t>1</w:t>
            </w:r>
            <w:r w:rsidR="009A71B5" w:rsidRPr="00141CC0">
              <w:t>0:40</w:t>
            </w:r>
            <w:r w:rsidR="00587337" w:rsidRPr="00141CC0">
              <w:t xml:space="preserve"> </w:t>
            </w:r>
            <w:r w:rsidR="009A71B5" w:rsidRPr="00141CC0">
              <w:t>a</w:t>
            </w:r>
            <w:r w:rsidR="00587337" w:rsidRPr="00141CC0">
              <w:t>.m. – 1</w:t>
            </w:r>
            <w:r w:rsidR="009A71B5" w:rsidRPr="00141CC0">
              <w:t>1</w:t>
            </w:r>
            <w:r w:rsidR="00587337" w:rsidRPr="00141CC0">
              <w:t>:</w:t>
            </w:r>
            <w:r w:rsidR="009A71B5" w:rsidRPr="00141CC0">
              <w:t>3</w:t>
            </w:r>
            <w:r w:rsidR="00587337" w:rsidRPr="00141CC0">
              <w:t xml:space="preserve">0 </w:t>
            </w:r>
            <w:r w:rsidR="009A71B5" w:rsidRPr="00141CC0">
              <w:t>a</w:t>
            </w:r>
            <w:r w:rsidR="00587337" w:rsidRPr="00141CC0">
              <w:t>.m.</w:t>
            </w:r>
            <w:r w:rsidR="00C46091" w:rsidRPr="00141CC0">
              <w:t xml:space="preserve"> in</w:t>
            </w:r>
            <w:r w:rsidR="00587337" w:rsidRPr="00141CC0">
              <w:t xml:space="preserve">  </w:t>
            </w:r>
            <w:r w:rsidR="009A71B5" w:rsidRPr="00141CC0">
              <w:t>Rinker</w:t>
            </w:r>
            <w:r w:rsidR="00587337" w:rsidRPr="00141CC0">
              <w:t xml:space="preserve"> </w:t>
            </w:r>
            <w:r w:rsidR="00164D02" w:rsidRPr="00141CC0">
              <w:t>110</w:t>
            </w:r>
            <w:r w:rsidR="0028723F" w:rsidRPr="00141CC0">
              <w:t>.</w:t>
            </w:r>
          </w:p>
          <w:p w14:paraId="5F28C727" w14:textId="77777777" w:rsidR="003B5A20" w:rsidRPr="00141CC0" w:rsidRDefault="003B5A20" w:rsidP="00662604">
            <w:pPr>
              <w:rPr>
                <w:rFonts w:ascii="Times New Roman" w:hAnsi="Times New Roman" w:cs="Times New Roman"/>
                <w:szCs w:val="24"/>
              </w:rPr>
            </w:pPr>
          </w:p>
          <w:p w14:paraId="0E655B8D" w14:textId="77777777" w:rsidR="00C36D11" w:rsidRPr="00141CC0" w:rsidRDefault="00C36D11" w:rsidP="00662604">
            <w:pPr>
              <w:rPr>
                <w:rFonts w:ascii="Times New Roman" w:hAnsi="Times New Roman" w:cs="Times New Roman"/>
                <w:i/>
                <w:iCs/>
                <w:szCs w:val="24"/>
              </w:rPr>
            </w:pPr>
          </w:p>
          <w:p w14:paraId="5E1EE1E4" w14:textId="527C2736" w:rsidR="00587337" w:rsidRPr="00141CC0" w:rsidRDefault="00587337" w:rsidP="0028723F">
            <w:pPr>
              <w:rPr>
                <w:rFonts w:ascii="Times New Roman" w:hAnsi="Times New Roman" w:cs="Times New Roman"/>
                <w:szCs w:val="24"/>
              </w:rPr>
            </w:pPr>
          </w:p>
        </w:tc>
        <w:tc>
          <w:tcPr>
            <w:tcW w:w="5580" w:type="dxa"/>
          </w:tcPr>
          <w:p w14:paraId="63BD4144" w14:textId="1B1CA5B0" w:rsidR="00230AD8" w:rsidRPr="00141CC0" w:rsidRDefault="00EE2D06" w:rsidP="00EE2D06">
            <w:pPr>
              <w:rPr>
                <w:rFonts w:ascii="Times New Roman" w:hAnsi="Times New Roman" w:cs="Times New Roman"/>
                <w:szCs w:val="24"/>
              </w:rPr>
            </w:pPr>
            <w:r w:rsidRPr="00141CC0">
              <w:rPr>
                <w:rFonts w:ascii="Times New Roman" w:hAnsi="Times New Roman" w:cs="Times New Roman"/>
                <w:b/>
                <w:bCs/>
                <w:szCs w:val="24"/>
                <w:u w:val="single"/>
              </w:rPr>
              <w:t xml:space="preserve">Friday </w:t>
            </w:r>
            <w:r w:rsidR="009C2AFC" w:rsidRPr="00141CC0">
              <w:rPr>
                <w:rFonts w:ascii="Times New Roman" w:hAnsi="Times New Roman" w:cs="Times New Roman"/>
                <w:b/>
                <w:bCs/>
                <w:szCs w:val="24"/>
                <w:u w:val="single"/>
              </w:rPr>
              <w:t>Discussions:</w:t>
            </w:r>
            <w:r w:rsidR="009C2AFC" w:rsidRPr="00141CC0">
              <w:rPr>
                <w:rFonts w:ascii="Times New Roman" w:hAnsi="Times New Roman" w:cs="Times New Roman"/>
                <w:szCs w:val="24"/>
              </w:rPr>
              <w:t xml:space="preserve">  </w:t>
            </w:r>
            <w:r w:rsidR="00344F31" w:rsidRPr="00141CC0">
              <w:rPr>
                <w:rFonts w:ascii="Times New Roman" w:hAnsi="Times New Roman" w:cs="Times New Roman"/>
                <w:szCs w:val="24"/>
              </w:rPr>
              <w:t xml:space="preserve"> </w:t>
            </w:r>
          </w:p>
          <w:p w14:paraId="68461200" w14:textId="368A315A" w:rsidR="00230AD8" w:rsidRPr="00141CC0" w:rsidRDefault="00074839" w:rsidP="00B54222">
            <w:pPr>
              <w:pStyle w:val="ListParagraph"/>
              <w:numPr>
                <w:ilvl w:val="0"/>
                <w:numId w:val="15"/>
              </w:numPr>
            </w:pPr>
            <w:r w:rsidRPr="00141CC0">
              <w:t>9:35</w:t>
            </w:r>
            <w:r w:rsidR="00344F31" w:rsidRPr="00141CC0">
              <w:t xml:space="preserve"> </w:t>
            </w:r>
            <w:r w:rsidR="00691882" w:rsidRPr="00141CC0">
              <w:t>–</w:t>
            </w:r>
            <w:r w:rsidR="00344F31" w:rsidRPr="00141CC0">
              <w:t xml:space="preserve"> </w:t>
            </w:r>
            <w:r w:rsidR="00691882" w:rsidRPr="00141CC0">
              <w:t>1</w:t>
            </w:r>
            <w:r w:rsidRPr="00141CC0">
              <w:t>0:25</w:t>
            </w:r>
            <w:r w:rsidR="00691882" w:rsidRPr="00141CC0">
              <w:t xml:space="preserve"> a.m.</w:t>
            </w:r>
            <w:r w:rsidR="00354311" w:rsidRPr="00141CC0">
              <w:t xml:space="preserve">, </w:t>
            </w:r>
            <w:r w:rsidR="001319F2" w:rsidRPr="00141CC0">
              <w:t>Matherly 102</w:t>
            </w:r>
            <w:r w:rsidR="00691882" w:rsidRPr="00141CC0">
              <w:t xml:space="preserve"> </w:t>
            </w:r>
          </w:p>
          <w:p w14:paraId="5FF17A0D" w14:textId="6E941871" w:rsidR="00230AD8" w:rsidRPr="00141CC0" w:rsidRDefault="00366D0A" w:rsidP="00B54222">
            <w:pPr>
              <w:pStyle w:val="ListParagraph"/>
              <w:numPr>
                <w:ilvl w:val="0"/>
                <w:numId w:val="15"/>
              </w:numPr>
            </w:pPr>
            <w:r w:rsidRPr="00141CC0">
              <w:t>11:45 – 12:35 a.m.</w:t>
            </w:r>
            <w:r w:rsidR="00354311" w:rsidRPr="00141CC0">
              <w:t>, Matherly 112</w:t>
            </w:r>
            <w:r w:rsidRPr="00141CC0">
              <w:t xml:space="preserve">  </w:t>
            </w:r>
          </w:p>
          <w:p w14:paraId="61CCD872" w14:textId="0AE38C3F" w:rsidR="00527B3F" w:rsidRPr="00141CC0" w:rsidRDefault="009D36C6" w:rsidP="00B54222">
            <w:pPr>
              <w:pStyle w:val="ListParagraph"/>
              <w:numPr>
                <w:ilvl w:val="0"/>
                <w:numId w:val="15"/>
              </w:numPr>
            </w:pPr>
            <w:r w:rsidRPr="00141CC0">
              <w:t xml:space="preserve">12:50 – 1:40 p.m., Matherly </w:t>
            </w:r>
            <w:r w:rsidR="00A716C1" w:rsidRPr="00141CC0">
              <w:t>119</w:t>
            </w:r>
          </w:p>
        </w:tc>
      </w:tr>
      <w:tr w:rsidR="00126F42" w:rsidRPr="00141CC0" w14:paraId="4C49F87A" w14:textId="77777777" w:rsidTr="00DB06FB">
        <w:tc>
          <w:tcPr>
            <w:tcW w:w="5400" w:type="dxa"/>
          </w:tcPr>
          <w:p w14:paraId="71BC476A" w14:textId="77949F4B" w:rsidR="00004D62" w:rsidRPr="00141CC0" w:rsidRDefault="00004D62" w:rsidP="00004D62">
            <w:pPr>
              <w:rPr>
                <w:rFonts w:ascii="Times New Roman" w:hAnsi="Times New Roman" w:cs="Times New Roman"/>
                <w:b/>
                <w:bCs/>
                <w:szCs w:val="24"/>
                <w:u w:val="single"/>
              </w:rPr>
            </w:pPr>
            <w:r w:rsidRPr="00141CC0">
              <w:rPr>
                <w:rFonts w:ascii="Times New Roman" w:hAnsi="Times New Roman" w:cs="Times New Roman"/>
                <w:b/>
                <w:bCs/>
                <w:szCs w:val="24"/>
                <w:u w:val="single"/>
              </w:rPr>
              <w:t>Contact</w:t>
            </w:r>
            <w:r w:rsidR="000F300E" w:rsidRPr="00141CC0">
              <w:rPr>
                <w:rFonts w:ascii="Times New Roman" w:hAnsi="Times New Roman" w:cs="Times New Roman"/>
                <w:b/>
                <w:bCs/>
                <w:szCs w:val="24"/>
                <w:u w:val="single"/>
              </w:rPr>
              <w:t>ing</w:t>
            </w:r>
            <w:r w:rsidRPr="00141CC0">
              <w:rPr>
                <w:rFonts w:ascii="Times New Roman" w:hAnsi="Times New Roman" w:cs="Times New Roman"/>
                <w:b/>
                <w:bCs/>
                <w:szCs w:val="24"/>
                <w:u w:val="single"/>
              </w:rPr>
              <w:t xml:space="preserve"> </w:t>
            </w:r>
            <w:r w:rsidR="006E1F85" w:rsidRPr="00141CC0">
              <w:rPr>
                <w:rFonts w:ascii="Times New Roman" w:hAnsi="Times New Roman" w:cs="Times New Roman"/>
                <w:b/>
                <w:bCs/>
                <w:szCs w:val="24"/>
                <w:u w:val="single"/>
              </w:rPr>
              <w:t>Professor</w:t>
            </w:r>
            <w:r w:rsidR="00ED5B1A" w:rsidRPr="00141CC0">
              <w:rPr>
                <w:rFonts w:ascii="Times New Roman" w:hAnsi="Times New Roman" w:cs="Times New Roman"/>
                <w:b/>
                <w:bCs/>
                <w:szCs w:val="24"/>
                <w:u w:val="single"/>
              </w:rPr>
              <w:t xml:space="preserve"> Molly Gardner</w:t>
            </w:r>
            <w:r w:rsidRPr="00141CC0">
              <w:rPr>
                <w:rFonts w:ascii="Times New Roman" w:hAnsi="Times New Roman" w:cs="Times New Roman"/>
                <w:b/>
                <w:bCs/>
                <w:szCs w:val="24"/>
                <w:u w:val="single"/>
              </w:rPr>
              <w:t xml:space="preserve">: </w:t>
            </w:r>
          </w:p>
          <w:p w14:paraId="25E6A82E" w14:textId="10F0676C" w:rsidR="00785090" w:rsidRPr="00141CC0" w:rsidRDefault="00785090" w:rsidP="00004D62">
            <w:pPr>
              <w:pStyle w:val="ListParagraph"/>
              <w:numPr>
                <w:ilvl w:val="0"/>
                <w:numId w:val="17"/>
              </w:numPr>
            </w:pPr>
            <w:r w:rsidRPr="00141CC0">
              <w:rPr>
                <w:b/>
                <w:bCs/>
              </w:rPr>
              <w:t xml:space="preserve">Office: </w:t>
            </w:r>
            <w:r w:rsidR="00A157FE" w:rsidRPr="00141CC0">
              <w:t>313 Griffin-Floyd Hall</w:t>
            </w:r>
          </w:p>
          <w:p w14:paraId="4A6202E0" w14:textId="4EEAEF2E" w:rsidR="00FA3A7C" w:rsidRPr="00141CC0" w:rsidRDefault="00FA3A7C" w:rsidP="00DB06FB">
            <w:pPr>
              <w:pStyle w:val="ListParagraph"/>
              <w:numPr>
                <w:ilvl w:val="0"/>
                <w:numId w:val="14"/>
              </w:numPr>
            </w:pPr>
            <w:r w:rsidRPr="00141CC0">
              <w:rPr>
                <w:b/>
                <w:bCs/>
              </w:rPr>
              <w:t>Office Phone:</w:t>
            </w:r>
            <w:r w:rsidRPr="00141CC0">
              <w:t xml:space="preserve"> 352-294-0426</w:t>
            </w:r>
            <w:r w:rsidR="00CE584A" w:rsidRPr="00141CC0">
              <w:t xml:space="preserve"> </w:t>
            </w:r>
          </w:p>
          <w:p w14:paraId="2D153088" w14:textId="2A213D06" w:rsidR="00FA3A7C" w:rsidRPr="00141CC0" w:rsidRDefault="00FA3A7C" w:rsidP="00DB06FB">
            <w:pPr>
              <w:pStyle w:val="ListParagraph"/>
              <w:numPr>
                <w:ilvl w:val="0"/>
                <w:numId w:val="14"/>
              </w:numPr>
            </w:pPr>
            <w:r w:rsidRPr="00141CC0">
              <w:rPr>
                <w:b/>
                <w:bCs/>
              </w:rPr>
              <w:t>Email</w:t>
            </w:r>
            <w:r w:rsidRPr="00141CC0">
              <w:t xml:space="preserve">:  </w:t>
            </w:r>
            <w:hyperlink r:id="rId5" w:history="1">
              <w:r w:rsidRPr="00141CC0">
                <w:rPr>
                  <w:rStyle w:val="Hyperlink"/>
                  <w:color w:val="auto"/>
                  <w:u w:val="none"/>
                </w:rPr>
                <w:t>mollygardner@ufl.edu</w:t>
              </w:r>
            </w:hyperlink>
            <w:r w:rsidRPr="00141CC0">
              <w:t xml:space="preserve">  </w:t>
            </w:r>
          </w:p>
          <w:p w14:paraId="3712BBB5" w14:textId="77777777" w:rsidR="00936CBE" w:rsidRPr="00141CC0" w:rsidRDefault="00527B3F" w:rsidP="00DB06FB">
            <w:pPr>
              <w:pStyle w:val="ListParagraph"/>
              <w:numPr>
                <w:ilvl w:val="0"/>
                <w:numId w:val="14"/>
              </w:numPr>
            </w:pPr>
            <w:r w:rsidRPr="00141CC0">
              <w:rPr>
                <w:b/>
                <w:bCs/>
              </w:rPr>
              <w:t xml:space="preserve">Zoom </w:t>
            </w:r>
            <w:r w:rsidR="00FA3A7C" w:rsidRPr="00141CC0">
              <w:rPr>
                <w:b/>
                <w:bCs/>
              </w:rPr>
              <w:t>Office Hours:</w:t>
            </w:r>
            <w:r w:rsidR="00FA3A7C" w:rsidRPr="00141CC0">
              <w:t xml:space="preserve">  </w:t>
            </w:r>
            <w:r w:rsidR="00936CBE" w:rsidRPr="00141CC0">
              <w:t>Thursdays 3 – 4 p.m.</w:t>
            </w:r>
          </w:p>
          <w:p w14:paraId="38705A69" w14:textId="77777777" w:rsidR="005A7931" w:rsidRPr="00141CC0" w:rsidRDefault="00936CBE" w:rsidP="00DB06FB">
            <w:pPr>
              <w:pStyle w:val="ListParagraph"/>
              <w:numPr>
                <w:ilvl w:val="0"/>
                <w:numId w:val="14"/>
              </w:numPr>
            </w:pPr>
            <w:r w:rsidRPr="00141CC0">
              <w:rPr>
                <w:b/>
                <w:bCs/>
                <w:shd w:val="clear" w:color="auto" w:fill="FFFFFF"/>
              </w:rPr>
              <w:t xml:space="preserve">Zoom Office Hour Link: </w:t>
            </w:r>
            <w:hyperlink r:id="rId6" w:history="1">
              <w:r w:rsidR="005A7931" w:rsidRPr="00141CC0">
                <w:rPr>
                  <w:rStyle w:val="Hyperlink"/>
                  <w:color w:val="1155CC"/>
                  <w:u w:val="none"/>
                </w:rPr>
                <w:t>https://ufl.zoom.us/j/5413165558</w:t>
              </w:r>
            </w:hyperlink>
          </w:p>
          <w:p w14:paraId="43A1D81A" w14:textId="77777777" w:rsidR="00DB06FB" w:rsidRPr="00141CC0" w:rsidRDefault="005A7931" w:rsidP="00DB06FB">
            <w:pPr>
              <w:pStyle w:val="ListParagraph"/>
              <w:numPr>
                <w:ilvl w:val="0"/>
                <w:numId w:val="14"/>
              </w:numPr>
              <w:rPr>
                <w:shd w:val="clear" w:color="auto" w:fill="FFFFFF"/>
              </w:rPr>
            </w:pPr>
            <w:r w:rsidRPr="00141CC0">
              <w:rPr>
                <w:b/>
                <w:bCs/>
                <w:shd w:val="clear" w:color="auto" w:fill="FFFFFF"/>
              </w:rPr>
              <w:t>In-Person Office Hours:</w:t>
            </w:r>
            <w:r w:rsidRPr="00141CC0">
              <w:rPr>
                <w:shd w:val="clear" w:color="auto" w:fill="FFFFFF"/>
              </w:rPr>
              <w:t xml:space="preserve"> </w:t>
            </w:r>
          </w:p>
          <w:p w14:paraId="310870B6" w14:textId="54CFD16B" w:rsidR="00B6553C" w:rsidRPr="00141CC0" w:rsidRDefault="005A7931" w:rsidP="00DB06FB">
            <w:pPr>
              <w:pStyle w:val="ListParagraph"/>
              <w:ind w:left="720"/>
              <w:rPr>
                <w:shd w:val="clear" w:color="auto" w:fill="FFFFFF"/>
              </w:rPr>
            </w:pPr>
            <w:r w:rsidRPr="00141CC0">
              <w:rPr>
                <w:shd w:val="clear" w:color="auto" w:fill="FFFFFF"/>
              </w:rPr>
              <w:t xml:space="preserve">Wednesdays </w:t>
            </w:r>
            <w:r w:rsidR="00B6553C" w:rsidRPr="00141CC0">
              <w:rPr>
                <w:shd w:val="clear" w:color="auto" w:fill="FFFFFF"/>
              </w:rPr>
              <w:t>12:30 – 2:30 p.m.</w:t>
            </w:r>
          </w:p>
          <w:p w14:paraId="20F38D20" w14:textId="538D5048" w:rsidR="00FA3A7C" w:rsidRPr="00141CC0" w:rsidRDefault="00B6553C" w:rsidP="00DB06FB">
            <w:pPr>
              <w:pStyle w:val="ListParagraph"/>
              <w:numPr>
                <w:ilvl w:val="0"/>
                <w:numId w:val="14"/>
              </w:numPr>
            </w:pPr>
            <w:r w:rsidRPr="00141CC0">
              <w:rPr>
                <w:b/>
                <w:bCs/>
                <w:shd w:val="clear" w:color="auto" w:fill="FFFFFF"/>
              </w:rPr>
              <w:t xml:space="preserve">Office Hour Sign-Up Sheet: </w:t>
            </w:r>
            <w:hyperlink r:id="rId7" w:history="1">
              <w:r w:rsidR="00D27E9F" w:rsidRPr="00141CC0">
                <w:rPr>
                  <w:rStyle w:val="Hyperlink"/>
                  <w:u w:val="none"/>
                </w:rPr>
                <w:t>http://bit.ly/2vYpCmI</w:t>
              </w:r>
            </w:hyperlink>
            <w:r w:rsidR="00FA3A7C" w:rsidRPr="00141CC0">
              <w:rPr>
                <w:shd w:val="clear" w:color="auto" w:fill="FFFFFF"/>
              </w:rPr>
              <w:t> </w:t>
            </w:r>
          </w:p>
          <w:p w14:paraId="13C699E6" w14:textId="14CC3A64" w:rsidR="00FA3A7C" w:rsidRPr="00141CC0" w:rsidRDefault="00FA3A7C" w:rsidP="00662604">
            <w:pPr>
              <w:pStyle w:val="ListParagraph"/>
              <w:ind w:left="720"/>
              <w:rPr>
                <w:b/>
                <w:bCs/>
              </w:rPr>
            </w:pPr>
          </w:p>
        </w:tc>
        <w:tc>
          <w:tcPr>
            <w:tcW w:w="5580" w:type="dxa"/>
          </w:tcPr>
          <w:p w14:paraId="7642A4B0" w14:textId="67FCC144" w:rsidR="00684F67" w:rsidRPr="00141CC0" w:rsidRDefault="00874380" w:rsidP="00662604">
            <w:pPr>
              <w:rPr>
                <w:rFonts w:ascii="Times New Roman" w:hAnsi="Times New Roman" w:cs="Times New Roman"/>
                <w:b/>
                <w:bCs/>
                <w:szCs w:val="24"/>
                <w:u w:val="single"/>
              </w:rPr>
            </w:pPr>
            <w:r w:rsidRPr="00141CC0">
              <w:rPr>
                <w:rFonts w:ascii="Times New Roman" w:hAnsi="Times New Roman" w:cs="Times New Roman"/>
                <w:b/>
                <w:bCs/>
                <w:szCs w:val="24"/>
                <w:u w:val="single"/>
              </w:rPr>
              <w:t>Contact</w:t>
            </w:r>
            <w:r w:rsidR="000F300E" w:rsidRPr="00141CC0">
              <w:rPr>
                <w:rFonts w:ascii="Times New Roman" w:hAnsi="Times New Roman" w:cs="Times New Roman"/>
                <w:b/>
                <w:bCs/>
                <w:szCs w:val="24"/>
                <w:u w:val="single"/>
              </w:rPr>
              <w:t>ing</w:t>
            </w:r>
            <w:r w:rsidRPr="00141CC0">
              <w:rPr>
                <w:rFonts w:ascii="Times New Roman" w:hAnsi="Times New Roman" w:cs="Times New Roman"/>
                <w:b/>
                <w:bCs/>
                <w:szCs w:val="24"/>
                <w:u w:val="single"/>
              </w:rPr>
              <w:t xml:space="preserve"> </w:t>
            </w:r>
            <w:r w:rsidR="000F300E" w:rsidRPr="00141CC0">
              <w:rPr>
                <w:rFonts w:ascii="Times New Roman" w:hAnsi="Times New Roman" w:cs="Times New Roman"/>
                <w:b/>
                <w:bCs/>
                <w:szCs w:val="24"/>
                <w:u w:val="single"/>
              </w:rPr>
              <w:t>Teaching</w:t>
            </w:r>
            <w:r w:rsidR="006E1F85" w:rsidRPr="00141CC0">
              <w:rPr>
                <w:rFonts w:ascii="Times New Roman" w:hAnsi="Times New Roman" w:cs="Times New Roman"/>
                <w:b/>
                <w:bCs/>
                <w:szCs w:val="24"/>
                <w:u w:val="single"/>
              </w:rPr>
              <w:t xml:space="preserve"> Assistant</w:t>
            </w:r>
            <w:r w:rsidR="00147D2D" w:rsidRPr="00141CC0">
              <w:rPr>
                <w:rFonts w:ascii="Times New Roman" w:hAnsi="Times New Roman" w:cs="Times New Roman"/>
                <w:b/>
                <w:bCs/>
                <w:szCs w:val="24"/>
                <w:u w:val="single"/>
              </w:rPr>
              <w:t xml:space="preserve"> Julian</w:t>
            </w:r>
            <w:r w:rsidR="000F300E" w:rsidRPr="00141CC0">
              <w:rPr>
                <w:rFonts w:ascii="Times New Roman" w:hAnsi="Times New Roman" w:cs="Times New Roman"/>
                <w:b/>
                <w:bCs/>
                <w:szCs w:val="24"/>
                <w:u w:val="single"/>
              </w:rPr>
              <w:t>na Costanzo</w:t>
            </w:r>
            <w:r w:rsidR="006E1F85" w:rsidRPr="00141CC0">
              <w:rPr>
                <w:rFonts w:ascii="Times New Roman" w:hAnsi="Times New Roman" w:cs="Times New Roman"/>
                <w:b/>
                <w:bCs/>
                <w:szCs w:val="24"/>
                <w:u w:val="single"/>
              </w:rPr>
              <w:t>:</w:t>
            </w:r>
          </w:p>
          <w:p w14:paraId="2E3D7889" w14:textId="5CDE5CAB" w:rsidR="00E32158" w:rsidRPr="00141CC0" w:rsidRDefault="00D05CD0" w:rsidP="00DF7F55">
            <w:pPr>
              <w:pStyle w:val="ListParagraph"/>
              <w:numPr>
                <w:ilvl w:val="0"/>
                <w:numId w:val="14"/>
              </w:numPr>
            </w:pPr>
            <w:r w:rsidRPr="00141CC0">
              <w:rPr>
                <w:b/>
                <w:bCs/>
              </w:rPr>
              <w:t>Email</w:t>
            </w:r>
            <w:r w:rsidRPr="00141CC0">
              <w:t xml:space="preserve">: </w:t>
            </w:r>
            <w:r w:rsidR="00E329E5" w:rsidRPr="00141CC0">
              <w:t>jsc1998@ufl.edu</w:t>
            </w:r>
          </w:p>
          <w:p w14:paraId="36C38388" w14:textId="7C043500" w:rsidR="00D05CD0" w:rsidRPr="00141CC0" w:rsidRDefault="00E329E5" w:rsidP="00DF7F55">
            <w:pPr>
              <w:pStyle w:val="ListParagraph"/>
              <w:numPr>
                <w:ilvl w:val="0"/>
                <w:numId w:val="14"/>
              </w:numPr>
            </w:pPr>
            <w:r w:rsidRPr="00141CC0">
              <w:t>Information</w:t>
            </w:r>
            <w:r w:rsidRPr="00141CC0">
              <w:rPr>
                <w:b/>
                <w:bCs/>
              </w:rPr>
              <w:t xml:space="preserve"> </w:t>
            </w:r>
            <w:r w:rsidRPr="00141CC0">
              <w:t>about</w:t>
            </w:r>
            <w:r w:rsidR="00003080" w:rsidRPr="00141CC0">
              <w:t xml:space="preserve"> Julianna’s</w:t>
            </w:r>
            <w:r w:rsidRPr="00141CC0">
              <w:t xml:space="preserve"> </w:t>
            </w:r>
            <w:r w:rsidR="006E1F85" w:rsidRPr="00141CC0">
              <w:t>office hours will be posted on our Canvas website.</w:t>
            </w:r>
          </w:p>
          <w:p w14:paraId="450AD995" w14:textId="3C7D7B23" w:rsidR="00D05CD0" w:rsidRPr="00141CC0" w:rsidRDefault="00D05CD0" w:rsidP="00662604">
            <w:pPr>
              <w:rPr>
                <w:rFonts w:ascii="Times New Roman" w:hAnsi="Times New Roman" w:cs="Times New Roman"/>
                <w:b/>
                <w:bCs/>
                <w:szCs w:val="24"/>
              </w:rPr>
            </w:pPr>
          </w:p>
        </w:tc>
      </w:tr>
    </w:tbl>
    <w:p w14:paraId="55CDF2F3" w14:textId="77777777" w:rsidR="00620D61" w:rsidRPr="00141CC0" w:rsidRDefault="00620D61" w:rsidP="00662604">
      <w:pPr>
        <w:rPr>
          <w:rFonts w:ascii="Times New Roman" w:hAnsi="Times New Roman" w:cs="Times New Roman"/>
          <w:sz w:val="24"/>
          <w:szCs w:val="24"/>
        </w:rPr>
      </w:pPr>
    </w:p>
    <w:p w14:paraId="44B6C335" w14:textId="3D9E0176" w:rsidR="00620D61" w:rsidRPr="00141CC0" w:rsidRDefault="00620D61" w:rsidP="00662604">
      <w:pPr>
        <w:rPr>
          <w:rFonts w:ascii="Times New Roman" w:hAnsi="Times New Roman" w:cs="Times New Roman"/>
          <w:b/>
          <w:smallCaps/>
          <w:sz w:val="24"/>
          <w:szCs w:val="24"/>
        </w:rPr>
      </w:pPr>
      <w:r w:rsidRPr="00141CC0">
        <w:rPr>
          <w:rFonts w:ascii="Times New Roman" w:hAnsi="Times New Roman" w:cs="Times New Roman"/>
          <w:b/>
          <w:smallCaps/>
          <w:sz w:val="24"/>
          <w:szCs w:val="24"/>
        </w:rPr>
        <w:t>Course Description:</w:t>
      </w:r>
    </w:p>
    <w:p w14:paraId="71AAD631" w14:textId="77777777" w:rsidR="00522283" w:rsidRPr="00141CC0" w:rsidRDefault="00522283" w:rsidP="00662604">
      <w:pPr>
        <w:rPr>
          <w:rFonts w:ascii="Times New Roman" w:hAnsi="Times New Roman" w:cs="Times New Roman"/>
          <w:b/>
          <w:smallCaps/>
          <w:sz w:val="24"/>
          <w:szCs w:val="24"/>
        </w:rPr>
      </w:pPr>
    </w:p>
    <w:p w14:paraId="61A218C6" w14:textId="77777777" w:rsidR="00123D8D" w:rsidRPr="00141CC0" w:rsidRDefault="00123D8D" w:rsidP="00662604">
      <w:pPr>
        <w:rPr>
          <w:rFonts w:ascii="Times New Roman" w:hAnsi="Times New Roman" w:cs="Times New Roman"/>
          <w:color w:val="000000"/>
          <w:spacing w:val="8"/>
          <w:sz w:val="24"/>
          <w:szCs w:val="24"/>
        </w:rPr>
      </w:pPr>
      <w:r w:rsidRPr="00141CC0">
        <w:rPr>
          <w:rFonts w:ascii="Times New Roman" w:hAnsi="Times New Roman" w:cs="Times New Roman"/>
          <w:color w:val="000000"/>
          <w:spacing w:val="8"/>
          <w:sz w:val="24"/>
          <w:szCs w:val="24"/>
        </w:rPr>
        <w:t>Is it rational to believe in God? Do you really know what you think you know? How is your mind related to your brain? What is the right thing to do? This course will equip you with some philosophical methodology and some background information you can use to try to answer these and similar questions. We will survey some of the main topics in philosophy, including topics in metaphysics, epistemology, ethics, and the philosophy of mind. Through class discussions and writing assignments, we will also practice using philosophical methods like logical argumentation and thought experiments. Students in this course can earn 4000 words towards the UF writing requirement (WR). This course also provides 3 credits towards the philosophy major or minor and is a general education – humanities (H) course. Since this is an introductory course, it presumes no background in philosophy.</w:t>
      </w:r>
    </w:p>
    <w:p w14:paraId="6755B775" w14:textId="18B7E392" w:rsidR="00620D61" w:rsidRPr="00141CC0" w:rsidRDefault="00620D61" w:rsidP="00662604">
      <w:pPr>
        <w:rPr>
          <w:rFonts w:ascii="Times New Roman" w:hAnsi="Times New Roman" w:cs="Times New Roman"/>
          <w:sz w:val="24"/>
          <w:szCs w:val="24"/>
        </w:rPr>
      </w:pPr>
      <w:r w:rsidRPr="00141CC0">
        <w:rPr>
          <w:rFonts w:ascii="Times New Roman" w:hAnsi="Times New Roman" w:cs="Times New Roman"/>
          <w:sz w:val="24"/>
          <w:szCs w:val="24"/>
          <w:shd w:val="clear" w:color="auto" w:fill="FFFFFF"/>
        </w:rPr>
        <w:t xml:space="preserve"> </w:t>
      </w:r>
    </w:p>
    <w:p w14:paraId="40C70426" w14:textId="028568C0" w:rsidR="00481A11" w:rsidRPr="00141CC0" w:rsidRDefault="00481A11" w:rsidP="00662604">
      <w:pPr>
        <w:pStyle w:val="Default"/>
        <w:rPr>
          <w:rFonts w:ascii="Times New Roman" w:hAnsi="Times New Roman" w:cs="Times New Roman"/>
          <w:smallCaps/>
          <w:color w:val="auto"/>
        </w:rPr>
      </w:pPr>
      <w:r w:rsidRPr="00141CC0">
        <w:rPr>
          <w:rFonts w:ascii="Times New Roman" w:hAnsi="Times New Roman" w:cs="Times New Roman"/>
          <w:b/>
          <w:bCs/>
          <w:smallCaps/>
          <w:color w:val="auto"/>
        </w:rPr>
        <w:t>Requirements satisfied by successful completion of the course:</w:t>
      </w:r>
    </w:p>
    <w:p w14:paraId="0F931593" w14:textId="77777777" w:rsidR="00917998" w:rsidRPr="00141CC0" w:rsidRDefault="00917998" w:rsidP="00662604">
      <w:pPr>
        <w:pStyle w:val="Default"/>
        <w:rPr>
          <w:rFonts w:ascii="Times New Roman" w:hAnsi="Times New Roman" w:cs="Times New Roman"/>
          <w:color w:val="auto"/>
        </w:rPr>
      </w:pPr>
    </w:p>
    <w:p w14:paraId="3E9667D4" w14:textId="39773941" w:rsidR="00917998" w:rsidRPr="00141CC0" w:rsidRDefault="00481A11" w:rsidP="00662604">
      <w:pPr>
        <w:pStyle w:val="Default"/>
        <w:rPr>
          <w:rFonts w:ascii="Times New Roman" w:hAnsi="Times New Roman" w:cs="Times New Roman"/>
          <w:color w:val="auto"/>
        </w:rPr>
      </w:pPr>
      <w:r w:rsidRPr="00141CC0">
        <w:rPr>
          <w:rFonts w:ascii="Times New Roman" w:hAnsi="Times New Roman" w:cs="Times New Roman"/>
          <w:color w:val="auto"/>
        </w:rPr>
        <w:t xml:space="preserve">Students in this course can earn </w:t>
      </w:r>
      <w:r w:rsidR="00917998" w:rsidRPr="00141CC0">
        <w:rPr>
          <w:rFonts w:ascii="Times New Roman" w:hAnsi="Times New Roman" w:cs="Times New Roman"/>
          <w:color w:val="auto"/>
        </w:rPr>
        <w:t>4</w:t>
      </w:r>
      <w:r w:rsidRPr="00141CC0">
        <w:rPr>
          <w:rFonts w:ascii="Times New Roman" w:hAnsi="Times New Roman" w:cs="Times New Roman"/>
          <w:color w:val="auto"/>
        </w:rPr>
        <w:t xml:space="preserve">000 words towards the UF Writing Requirement (WR). </w:t>
      </w:r>
      <w:r w:rsidR="00DE54B3" w:rsidRPr="00141CC0">
        <w:rPr>
          <w:rFonts w:ascii="Times New Roman" w:hAnsi="Times New Roman" w:cs="Times New Roman"/>
          <w:color w:val="333132"/>
          <w:shd w:val="clear" w:color="auto" w:fill="FAF8F1"/>
        </w:rPr>
        <w:t>The Writing Requirement (WR) ensures students both maintain their fluency in writing and use writing as a tool to facilitate learning.</w:t>
      </w:r>
      <w:r w:rsidR="006F0C2F" w:rsidRPr="00141CC0">
        <w:rPr>
          <w:rFonts w:ascii="Times New Roman" w:hAnsi="Times New Roman" w:cs="Times New Roman"/>
          <w:color w:val="333132"/>
          <w:shd w:val="clear" w:color="auto" w:fill="FAF8F1"/>
        </w:rPr>
        <w:t xml:space="preserve"> </w:t>
      </w:r>
      <w:r w:rsidR="006F0C2F" w:rsidRPr="00141CC0">
        <w:rPr>
          <w:rFonts w:ascii="Times New Roman" w:hAnsi="Times New Roman" w:cs="Times New Roman"/>
          <w:color w:val="333132"/>
          <w:shd w:val="clear" w:color="auto" w:fill="FAF8F1"/>
        </w:rPr>
        <w:t>Course grades have two components. To receive writing requirement credit, a student must receive a grade of C or higher and a satisfactory completion of the writing component of the course.</w:t>
      </w:r>
      <w:r w:rsidR="006F0C2F" w:rsidRPr="00141CC0">
        <w:rPr>
          <w:rFonts w:ascii="Times New Roman" w:hAnsi="Times New Roman" w:cs="Times New Roman"/>
          <w:color w:val="333132"/>
          <w:shd w:val="clear" w:color="auto" w:fill="FAF8F1"/>
        </w:rPr>
        <w:t xml:space="preserve"> </w:t>
      </w:r>
      <w:r w:rsidR="00805298">
        <w:rPr>
          <w:rFonts w:ascii="Times New Roman" w:hAnsi="Times New Roman" w:cs="Times New Roman"/>
          <w:color w:val="333132"/>
          <w:shd w:val="clear" w:color="auto" w:fill="FAF8F1"/>
        </w:rPr>
        <w:t xml:space="preserve">See the rubric at the end of this syllabus for information on what constitutes “satisfactory completion.” </w:t>
      </w:r>
      <w:r w:rsidR="006F0C2F" w:rsidRPr="00141CC0">
        <w:rPr>
          <w:rFonts w:ascii="Times New Roman" w:hAnsi="Times New Roman" w:cs="Times New Roman"/>
        </w:rPr>
        <w:t xml:space="preserve">The writing component of the course </w:t>
      </w:r>
      <w:r w:rsidR="00BF7F1C" w:rsidRPr="00141CC0">
        <w:rPr>
          <w:rFonts w:ascii="Times New Roman" w:hAnsi="Times New Roman" w:cs="Times New Roman"/>
          <w:color w:val="auto"/>
        </w:rPr>
        <w:t xml:space="preserve">consists of the </w:t>
      </w:r>
      <w:r w:rsidR="006A27B7" w:rsidRPr="00141CC0">
        <w:rPr>
          <w:rFonts w:ascii="Times New Roman" w:hAnsi="Times New Roman" w:cs="Times New Roman"/>
          <w:color w:val="auto"/>
        </w:rPr>
        <w:t>two papers and the two take-home exams.</w:t>
      </w:r>
      <w:r w:rsidR="00640ADB" w:rsidRPr="00141CC0">
        <w:rPr>
          <w:rFonts w:ascii="Times New Roman" w:hAnsi="Times New Roman" w:cs="Times New Roman"/>
          <w:color w:val="auto"/>
        </w:rPr>
        <w:t xml:space="preserve"> </w:t>
      </w:r>
      <w:r w:rsidR="00E23DC5" w:rsidRPr="00141CC0">
        <w:rPr>
          <w:rFonts w:ascii="Times New Roman" w:hAnsi="Times New Roman" w:cs="Times New Roman"/>
          <w:color w:val="auto"/>
        </w:rPr>
        <w:t xml:space="preserve">By the end of the semester, </w:t>
      </w:r>
      <w:r w:rsidR="00E23DC5" w:rsidRPr="00141CC0">
        <w:rPr>
          <w:rFonts w:ascii="Times New Roman" w:hAnsi="Times New Roman" w:cs="Times New Roman"/>
          <w:color w:val="333132"/>
          <w:shd w:val="clear" w:color="auto" w:fill="FAF8F1"/>
        </w:rPr>
        <w:t>w</w:t>
      </w:r>
      <w:r w:rsidR="00FF6C4C" w:rsidRPr="00141CC0">
        <w:rPr>
          <w:rFonts w:ascii="Times New Roman" w:hAnsi="Times New Roman" w:cs="Times New Roman"/>
          <w:color w:val="333132"/>
          <w:shd w:val="clear" w:color="auto" w:fill="FAF8F1"/>
        </w:rPr>
        <w:t>e</w:t>
      </w:r>
      <w:r w:rsidR="00640ADB" w:rsidRPr="00141CC0">
        <w:rPr>
          <w:rFonts w:ascii="Times New Roman" w:hAnsi="Times New Roman" w:cs="Times New Roman"/>
          <w:color w:val="333132"/>
          <w:shd w:val="clear" w:color="auto" w:fill="FAF8F1"/>
        </w:rPr>
        <w:t xml:space="preserve"> will evaluate and </w:t>
      </w:r>
      <w:r w:rsidR="00640ADB" w:rsidRPr="00141CC0">
        <w:rPr>
          <w:rFonts w:ascii="Times New Roman" w:hAnsi="Times New Roman" w:cs="Times New Roman"/>
          <w:color w:val="333132"/>
          <w:shd w:val="clear" w:color="auto" w:fill="FAF8F1"/>
        </w:rPr>
        <w:lastRenderedPageBreak/>
        <w:t xml:space="preserve">provide feedback on all of </w:t>
      </w:r>
      <w:r w:rsidR="00FF6C4C" w:rsidRPr="00141CC0">
        <w:rPr>
          <w:rFonts w:ascii="Times New Roman" w:hAnsi="Times New Roman" w:cs="Times New Roman"/>
          <w:color w:val="333132"/>
          <w:shd w:val="clear" w:color="auto" w:fill="FAF8F1"/>
        </w:rPr>
        <w:t>your</w:t>
      </w:r>
      <w:r w:rsidR="00640ADB" w:rsidRPr="00141CC0">
        <w:rPr>
          <w:rFonts w:ascii="Times New Roman" w:hAnsi="Times New Roman" w:cs="Times New Roman"/>
          <w:color w:val="333132"/>
          <w:shd w:val="clear" w:color="auto" w:fill="FAF8F1"/>
        </w:rPr>
        <w:t xml:space="preserve"> written assignments </w:t>
      </w:r>
      <w:r w:rsidR="00E23DC5" w:rsidRPr="00141CC0">
        <w:rPr>
          <w:rFonts w:ascii="Times New Roman" w:hAnsi="Times New Roman" w:cs="Times New Roman"/>
          <w:color w:val="333132"/>
          <w:shd w:val="clear" w:color="auto" w:fill="FAF8F1"/>
        </w:rPr>
        <w:t>(</w:t>
      </w:r>
      <w:r w:rsidR="0041293D" w:rsidRPr="00141CC0">
        <w:rPr>
          <w:rFonts w:ascii="Times New Roman" w:hAnsi="Times New Roman" w:cs="Times New Roman"/>
          <w:color w:val="333132"/>
          <w:shd w:val="clear" w:color="auto" w:fill="FAF8F1"/>
        </w:rPr>
        <w:t>including both papers</w:t>
      </w:r>
      <w:r w:rsidR="00E23DC5" w:rsidRPr="00141CC0">
        <w:rPr>
          <w:rFonts w:ascii="Times New Roman" w:hAnsi="Times New Roman" w:cs="Times New Roman"/>
          <w:color w:val="333132"/>
          <w:shd w:val="clear" w:color="auto" w:fill="FAF8F1"/>
        </w:rPr>
        <w:t xml:space="preserve"> and both exams) </w:t>
      </w:r>
      <w:r w:rsidR="00640ADB" w:rsidRPr="00141CC0">
        <w:rPr>
          <w:rFonts w:ascii="Times New Roman" w:hAnsi="Times New Roman" w:cs="Times New Roman"/>
          <w:color w:val="333132"/>
          <w:shd w:val="clear" w:color="auto" w:fill="FAF8F1"/>
        </w:rPr>
        <w:t>with respect to grammar, punctuation, clarity, coherence, and organization</w:t>
      </w:r>
      <w:r w:rsidR="00FF6C4C" w:rsidRPr="00141CC0">
        <w:rPr>
          <w:rFonts w:ascii="Times New Roman" w:hAnsi="Times New Roman" w:cs="Times New Roman"/>
          <w:color w:val="333132"/>
          <w:shd w:val="clear" w:color="auto" w:fill="FAF8F1"/>
        </w:rPr>
        <w:t xml:space="preserve">. </w:t>
      </w:r>
      <w:r w:rsidR="008D29B5" w:rsidRPr="00141CC0">
        <w:rPr>
          <w:rFonts w:ascii="Times New Roman" w:hAnsi="Times New Roman" w:cs="Times New Roman"/>
          <w:color w:val="333132"/>
          <w:shd w:val="clear" w:color="auto" w:fill="FAF8F1"/>
        </w:rPr>
        <w:t>For additional feedback and help with your writing, y</w:t>
      </w:r>
      <w:r w:rsidR="000C206B" w:rsidRPr="00141CC0">
        <w:rPr>
          <w:rFonts w:ascii="Times New Roman" w:hAnsi="Times New Roman" w:cs="Times New Roman"/>
          <w:color w:val="333132"/>
          <w:shd w:val="clear" w:color="auto" w:fill="FAF8F1"/>
        </w:rPr>
        <w:t xml:space="preserve">ou may wish to consult the writing studio at </w:t>
      </w:r>
      <w:hyperlink r:id="rId8" w:history="1">
        <w:r w:rsidR="000C206B" w:rsidRPr="00141CC0">
          <w:rPr>
            <w:rStyle w:val="Hyperlink"/>
            <w:rFonts w:ascii="Times New Roman" w:hAnsi="Times New Roman" w:cs="Times New Roman"/>
            <w:shd w:val="clear" w:color="auto" w:fill="FAF8F1"/>
          </w:rPr>
          <w:t>www.writing.ufl.edu</w:t>
        </w:r>
      </w:hyperlink>
      <w:r w:rsidR="000C206B" w:rsidRPr="00141CC0">
        <w:rPr>
          <w:rFonts w:ascii="Times New Roman" w:hAnsi="Times New Roman" w:cs="Times New Roman"/>
          <w:color w:val="333132"/>
          <w:shd w:val="clear" w:color="auto" w:fill="FAF8F1"/>
        </w:rPr>
        <w:t>.</w:t>
      </w:r>
      <w:r w:rsidR="00A84C02" w:rsidRPr="00141CC0">
        <w:rPr>
          <w:rFonts w:ascii="Times New Roman" w:hAnsi="Times New Roman" w:cs="Times New Roman"/>
          <w:color w:val="333132"/>
          <w:shd w:val="clear" w:color="auto" w:fill="FAF8F1"/>
        </w:rPr>
        <w:t xml:space="preserve"> </w:t>
      </w:r>
    </w:p>
    <w:p w14:paraId="2DF70989" w14:textId="30C988EB" w:rsidR="00481A11" w:rsidRPr="00141CC0" w:rsidRDefault="00481A11" w:rsidP="00662604">
      <w:pPr>
        <w:pStyle w:val="Default"/>
        <w:rPr>
          <w:rFonts w:ascii="Times New Roman" w:hAnsi="Times New Roman" w:cs="Times New Roman"/>
          <w:color w:val="auto"/>
        </w:rPr>
      </w:pPr>
      <w:r w:rsidRPr="00141CC0">
        <w:rPr>
          <w:rFonts w:ascii="Times New Roman" w:hAnsi="Times New Roman" w:cs="Times New Roman"/>
          <w:color w:val="auto"/>
        </w:rPr>
        <w:t xml:space="preserve"> </w:t>
      </w:r>
    </w:p>
    <w:p w14:paraId="2443A1B4" w14:textId="61888C5D" w:rsidR="00481A11" w:rsidRPr="00141CC0" w:rsidRDefault="00481A11" w:rsidP="00662604">
      <w:pPr>
        <w:rPr>
          <w:rFonts w:ascii="Times New Roman" w:hAnsi="Times New Roman" w:cs="Times New Roman"/>
          <w:b/>
          <w:smallCaps/>
          <w:sz w:val="24"/>
          <w:szCs w:val="24"/>
        </w:rPr>
      </w:pPr>
      <w:r w:rsidRPr="00141CC0">
        <w:rPr>
          <w:rFonts w:ascii="Times New Roman" w:hAnsi="Times New Roman" w:cs="Times New Roman"/>
          <w:sz w:val="24"/>
          <w:szCs w:val="24"/>
        </w:rPr>
        <w:t xml:space="preserve">PHI 2010 </w:t>
      </w:r>
      <w:r w:rsidR="00917998" w:rsidRPr="00141CC0">
        <w:rPr>
          <w:rFonts w:ascii="Times New Roman" w:hAnsi="Times New Roman" w:cs="Times New Roman"/>
          <w:sz w:val="24"/>
          <w:szCs w:val="24"/>
        </w:rPr>
        <w:t xml:space="preserve">also </w:t>
      </w:r>
      <w:r w:rsidRPr="00141CC0">
        <w:rPr>
          <w:rFonts w:ascii="Times New Roman" w:hAnsi="Times New Roman" w:cs="Times New Roman"/>
          <w:sz w:val="24"/>
          <w:szCs w:val="24"/>
        </w:rPr>
        <w:t xml:space="preserve">provides 3 credits towards the </w:t>
      </w:r>
      <w:r w:rsidR="00917998" w:rsidRPr="00141CC0">
        <w:rPr>
          <w:rFonts w:ascii="Times New Roman" w:hAnsi="Times New Roman" w:cs="Times New Roman"/>
          <w:sz w:val="24"/>
          <w:szCs w:val="24"/>
        </w:rPr>
        <w:t>P</w:t>
      </w:r>
      <w:r w:rsidRPr="00141CC0">
        <w:rPr>
          <w:rFonts w:ascii="Times New Roman" w:hAnsi="Times New Roman" w:cs="Times New Roman"/>
          <w:sz w:val="24"/>
          <w:szCs w:val="24"/>
        </w:rPr>
        <w:t>hilosophy major or minor and is a General Education – Humanities (H) course.</w:t>
      </w:r>
    </w:p>
    <w:p w14:paraId="56A402FE" w14:textId="77777777" w:rsidR="00CC1A6A" w:rsidRPr="00141CC0" w:rsidRDefault="00CC1A6A" w:rsidP="00662604">
      <w:pPr>
        <w:rPr>
          <w:rFonts w:ascii="Times New Roman" w:hAnsi="Times New Roman" w:cs="Times New Roman"/>
          <w:b/>
          <w:smallCaps/>
          <w:sz w:val="24"/>
          <w:szCs w:val="24"/>
        </w:rPr>
      </w:pPr>
    </w:p>
    <w:p w14:paraId="1C517088" w14:textId="79734827" w:rsidR="00351D9A" w:rsidRPr="00141CC0" w:rsidRDefault="00351D9A" w:rsidP="00662604">
      <w:pPr>
        <w:rPr>
          <w:rFonts w:ascii="Times New Roman" w:hAnsi="Times New Roman" w:cs="Times New Roman"/>
          <w:b/>
          <w:smallCaps/>
          <w:sz w:val="24"/>
          <w:szCs w:val="24"/>
        </w:rPr>
      </w:pPr>
      <w:r w:rsidRPr="00141CC0">
        <w:rPr>
          <w:rFonts w:ascii="Times New Roman" w:hAnsi="Times New Roman" w:cs="Times New Roman"/>
          <w:b/>
          <w:smallCaps/>
          <w:sz w:val="24"/>
          <w:szCs w:val="24"/>
        </w:rPr>
        <w:t>Course Materials:</w:t>
      </w:r>
    </w:p>
    <w:p w14:paraId="7B56DE81" w14:textId="77777777" w:rsidR="00351D9A" w:rsidRPr="00141CC0" w:rsidRDefault="00351D9A" w:rsidP="00662604">
      <w:pPr>
        <w:rPr>
          <w:rFonts w:ascii="Times New Roman" w:hAnsi="Times New Roman" w:cs="Times New Roman"/>
          <w:b/>
          <w:smallCaps/>
          <w:sz w:val="24"/>
          <w:szCs w:val="24"/>
        </w:rPr>
      </w:pPr>
    </w:p>
    <w:p w14:paraId="4EE8C95C" w14:textId="0DA04A4A" w:rsidR="00351D9A" w:rsidRPr="00141CC0" w:rsidRDefault="000A6954" w:rsidP="00662604">
      <w:pPr>
        <w:pStyle w:val="ListParagraph"/>
        <w:numPr>
          <w:ilvl w:val="0"/>
          <w:numId w:val="12"/>
        </w:numPr>
        <w:rPr>
          <w:rStyle w:val="a-size-base"/>
          <w:b/>
          <w:smallCaps/>
        </w:rPr>
      </w:pPr>
      <w:r w:rsidRPr="00141CC0">
        <w:rPr>
          <w:b/>
          <w:bCs/>
        </w:rPr>
        <w:t>(</w:t>
      </w:r>
      <w:r w:rsidR="00E163B6" w:rsidRPr="00141CC0">
        <w:rPr>
          <w:b/>
          <w:bCs/>
        </w:rPr>
        <w:t>D</w:t>
      </w:r>
      <w:r w:rsidRPr="00141CC0">
        <w:rPr>
          <w:b/>
          <w:bCs/>
        </w:rPr>
        <w:t>):</w:t>
      </w:r>
      <w:r w:rsidRPr="00141CC0">
        <w:t xml:space="preserve">  </w:t>
      </w:r>
      <w:r w:rsidR="00743936" w:rsidRPr="00141CC0">
        <w:t>Rene Descartes</w:t>
      </w:r>
      <w:r w:rsidR="00743936" w:rsidRPr="00141CC0">
        <w:rPr>
          <w:i/>
          <w:iCs/>
        </w:rPr>
        <w:t>, Meditations on First Philosophy</w:t>
      </w:r>
      <w:r w:rsidR="00AD516A" w:rsidRPr="00141CC0">
        <w:rPr>
          <w:i/>
          <w:iCs/>
        </w:rPr>
        <w:t>.</w:t>
      </w:r>
      <w:r w:rsidR="00743936" w:rsidRPr="00141CC0">
        <w:t xml:space="preserve"> (Hackett Classics</w:t>
      </w:r>
      <w:r w:rsidR="00D04F80" w:rsidRPr="00141CC0">
        <w:t xml:space="preserve">, </w:t>
      </w:r>
      <w:r w:rsidR="00AD516A" w:rsidRPr="00141CC0">
        <w:t>3</w:t>
      </w:r>
      <w:r w:rsidR="00AD516A" w:rsidRPr="00141CC0">
        <w:rPr>
          <w:vertAlign w:val="superscript"/>
        </w:rPr>
        <w:t>rd</w:t>
      </w:r>
      <w:r w:rsidR="00AD516A" w:rsidRPr="00141CC0">
        <w:t xml:space="preserve"> ed., </w:t>
      </w:r>
      <w:r w:rsidR="00D04F80" w:rsidRPr="00141CC0">
        <w:t>1993</w:t>
      </w:r>
      <w:r w:rsidR="00743936" w:rsidRPr="00141CC0">
        <w:t>)</w:t>
      </w:r>
      <w:r w:rsidR="003E2B7F" w:rsidRPr="00141CC0">
        <w:t xml:space="preserve">. </w:t>
      </w:r>
      <w:r w:rsidR="00450EAB" w:rsidRPr="00141CC0">
        <w:t xml:space="preserve">Donald A. Cress, Translator. </w:t>
      </w:r>
      <w:r w:rsidR="00450EAB" w:rsidRPr="00141CC0">
        <w:rPr>
          <w:rStyle w:val="a-size-base"/>
          <w:shd w:val="clear" w:color="auto" w:fill="FFFFFF"/>
        </w:rPr>
        <w:t>ISBN-10:</w:t>
      </w:r>
      <w:r w:rsidR="00450EAB" w:rsidRPr="00141CC0">
        <w:rPr>
          <w:shd w:val="clear" w:color="auto" w:fill="FFFFFF"/>
        </w:rPr>
        <w:t> </w:t>
      </w:r>
      <w:r w:rsidR="00450EAB" w:rsidRPr="00141CC0">
        <w:rPr>
          <w:rStyle w:val="a-size-base"/>
          <w:shd w:val="clear" w:color="auto" w:fill="FFFFFF"/>
        </w:rPr>
        <w:t>0872201929</w:t>
      </w:r>
      <w:r w:rsidR="00212B8D" w:rsidRPr="00141CC0">
        <w:rPr>
          <w:rStyle w:val="a-size-base"/>
          <w:shd w:val="clear" w:color="auto" w:fill="FFFFFF"/>
        </w:rPr>
        <w:t>, available at UF bookstore.</w:t>
      </w:r>
    </w:p>
    <w:p w14:paraId="5B743D5B" w14:textId="03CB4F0A" w:rsidR="007028EE" w:rsidRPr="00141CC0" w:rsidRDefault="000A6954" w:rsidP="00662604">
      <w:pPr>
        <w:pStyle w:val="ListParagraph"/>
        <w:numPr>
          <w:ilvl w:val="0"/>
          <w:numId w:val="12"/>
        </w:numPr>
        <w:rPr>
          <w:b/>
          <w:bCs/>
          <w:color w:val="000000"/>
        </w:rPr>
      </w:pPr>
      <w:r w:rsidRPr="00141CC0">
        <w:rPr>
          <w:b/>
          <w:bCs/>
        </w:rPr>
        <w:t>(</w:t>
      </w:r>
      <w:r w:rsidR="00E163B6" w:rsidRPr="00141CC0">
        <w:rPr>
          <w:b/>
          <w:bCs/>
        </w:rPr>
        <w:t>P</w:t>
      </w:r>
      <w:r w:rsidRPr="00141CC0">
        <w:rPr>
          <w:b/>
          <w:bCs/>
        </w:rPr>
        <w:t>):</w:t>
      </w:r>
      <w:r w:rsidRPr="00141CC0">
        <w:t xml:space="preserve">  </w:t>
      </w:r>
      <w:r w:rsidR="007028EE" w:rsidRPr="00141CC0">
        <w:t xml:space="preserve">Plato, </w:t>
      </w:r>
      <w:r w:rsidR="007028EE" w:rsidRPr="00141CC0">
        <w:rPr>
          <w:i/>
          <w:iCs/>
        </w:rPr>
        <w:t xml:space="preserve">Five Dialogues: </w:t>
      </w:r>
      <w:r w:rsidR="00AD516A" w:rsidRPr="00141CC0">
        <w:rPr>
          <w:i/>
          <w:iCs/>
        </w:rPr>
        <w:t>Euthyphro, Apology, Crito, Meno, Phaedo</w:t>
      </w:r>
      <w:r w:rsidR="00645EF3" w:rsidRPr="00141CC0">
        <w:rPr>
          <w:i/>
          <w:iCs/>
        </w:rPr>
        <w:t xml:space="preserve">. </w:t>
      </w:r>
      <w:r w:rsidR="00645EF3" w:rsidRPr="00141CC0">
        <w:t>(Hackett Classics, 2</w:t>
      </w:r>
      <w:r w:rsidR="00645EF3" w:rsidRPr="00141CC0">
        <w:rPr>
          <w:vertAlign w:val="superscript"/>
        </w:rPr>
        <w:t>nd</w:t>
      </w:r>
      <w:r w:rsidR="00645EF3" w:rsidRPr="00141CC0">
        <w:t xml:space="preserve"> ed., 2002). </w:t>
      </w:r>
      <w:r w:rsidR="009B3A2F" w:rsidRPr="00141CC0">
        <w:t>John M. Cooper, Editor., G.M.A. Grube, Translator</w:t>
      </w:r>
      <w:r w:rsidR="001F3F4B" w:rsidRPr="00141CC0">
        <w:t xml:space="preserve">. ISBN-10: 0872206335, </w:t>
      </w:r>
      <w:r w:rsidR="00212B8D" w:rsidRPr="00141CC0">
        <w:t>available at UF bookstore.</w:t>
      </w:r>
    </w:p>
    <w:p w14:paraId="44CAEC55" w14:textId="644DF437" w:rsidR="00212B8D" w:rsidRPr="00141CC0" w:rsidRDefault="00E163B6" w:rsidP="00662604">
      <w:pPr>
        <w:pStyle w:val="ListParagraph"/>
        <w:numPr>
          <w:ilvl w:val="0"/>
          <w:numId w:val="12"/>
        </w:numPr>
        <w:rPr>
          <w:rStyle w:val="a-size-base"/>
          <w:b/>
          <w:smallCaps/>
        </w:rPr>
      </w:pPr>
      <w:r w:rsidRPr="00141CC0">
        <w:rPr>
          <w:b/>
          <w:bCs/>
        </w:rPr>
        <w:t>(Canvas):</w:t>
      </w:r>
      <w:r w:rsidRPr="00141CC0">
        <w:t xml:space="preserve"> </w:t>
      </w:r>
      <w:r w:rsidR="00212B8D" w:rsidRPr="00141CC0">
        <w:t>All other readings will be uploaded to our Canvas website.</w:t>
      </w:r>
    </w:p>
    <w:p w14:paraId="6D78B499" w14:textId="0A9A48F9" w:rsidR="00450EAB" w:rsidRPr="00141CC0" w:rsidRDefault="00450EAB" w:rsidP="00662604">
      <w:pPr>
        <w:pStyle w:val="ListParagraph"/>
        <w:ind w:left="720"/>
        <w:rPr>
          <w:b/>
          <w:smallCaps/>
        </w:rPr>
      </w:pPr>
    </w:p>
    <w:p w14:paraId="5E6BE6C8" w14:textId="5CFF72ED" w:rsidR="00620D61" w:rsidRPr="00141CC0" w:rsidRDefault="00620D61" w:rsidP="00662604">
      <w:pPr>
        <w:rPr>
          <w:rFonts w:ascii="Times New Roman" w:hAnsi="Times New Roman" w:cs="Times New Roman"/>
          <w:b/>
          <w:smallCaps/>
          <w:sz w:val="24"/>
          <w:szCs w:val="24"/>
        </w:rPr>
      </w:pPr>
      <w:r w:rsidRPr="00141CC0">
        <w:rPr>
          <w:rFonts w:ascii="Times New Roman" w:hAnsi="Times New Roman" w:cs="Times New Roman"/>
          <w:b/>
          <w:smallCaps/>
          <w:sz w:val="24"/>
          <w:szCs w:val="24"/>
        </w:rPr>
        <w:t>Course Goals:</w:t>
      </w:r>
    </w:p>
    <w:p w14:paraId="00B4E9B3" w14:textId="77777777" w:rsidR="00522283" w:rsidRPr="00141CC0" w:rsidRDefault="00522283" w:rsidP="00662604">
      <w:pPr>
        <w:rPr>
          <w:rFonts w:ascii="Times New Roman" w:hAnsi="Times New Roman" w:cs="Times New Roman"/>
          <w:b/>
          <w:smallCaps/>
          <w:sz w:val="24"/>
          <w:szCs w:val="24"/>
        </w:rPr>
      </w:pPr>
    </w:p>
    <w:p w14:paraId="770C978C" w14:textId="43407910" w:rsidR="00016857" w:rsidRPr="00141CC0" w:rsidRDefault="00016857" w:rsidP="00016857">
      <w:pPr>
        <w:rPr>
          <w:rFonts w:ascii="Times New Roman" w:hAnsi="Times New Roman" w:cs="Times New Roman"/>
          <w:sz w:val="24"/>
          <w:szCs w:val="24"/>
        </w:rPr>
      </w:pPr>
      <w:r w:rsidRPr="00141CC0">
        <w:rPr>
          <w:rFonts w:ascii="Times New Roman" w:hAnsi="Times New Roman" w:cs="Times New Roman"/>
          <w:sz w:val="24"/>
          <w:szCs w:val="24"/>
        </w:rPr>
        <w:t xml:space="preserve">This course is designed to increase your “knowledge how,” which is acquired through practice; and your “knowledge that,” which is acquired through exposure to information. </w:t>
      </w:r>
    </w:p>
    <w:p w14:paraId="391EDC22" w14:textId="77777777" w:rsidR="00016857" w:rsidRPr="00141CC0" w:rsidRDefault="00016857" w:rsidP="00016857">
      <w:pPr>
        <w:rPr>
          <w:rFonts w:ascii="Times New Roman" w:hAnsi="Times New Roman" w:cs="Times New Roman"/>
          <w:sz w:val="24"/>
          <w:szCs w:val="24"/>
        </w:rPr>
      </w:pPr>
    </w:p>
    <w:p w14:paraId="6FEFCB02" w14:textId="77777777" w:rsidR="00016857" w:rsidRPr="00141CC0" w:rsidRDefault="00016857" w:rsidP="00016857">
      <w:pPr>
        <w:rPr>
          <w:rFonts w:ascii="Times New Roman" w:hAnsi="Times New Roman" w:cs="Times New Roman"/>
          <w:i/>
          <w:iCs/>
          <w:sz w:val="24"/>
          <w:szCs w:val="24"/>
        </w:rPr>
      </w:pPr>
      <w:r w:rsidRPr="00141CC0">
        <w:rPr>
          <w:rFonts w:ascii="Times New Roman" w:hAnsi="Times New Roman" w:cs="Times New Roman"/>
          <w:i/>
          <w:iCs/>
          <w:sz w:val="24"/>
          <w:szCs w:val="24"/>
        </w:rPr>
        <w:t>Knowledge how:</w:t>
      </w:r>
    </w:p>
    <w:p w14:paraId="5D4BF094" w14:textId="77777777" w:rsidR="00016857" w:rsidRPr="00141CC0" w:rsidRDefault="00016857" w:rsidP="00016857">
      <w:pPr>
        <w:pStyle w:val="ListParagraph"/>
        <w:numPr>
          <w:ilvl w:val="0"/>
          <w:numId w:val="18"/>
        </w:numPr>
        <w:contextualSpacing/>
      </w:pPr>
      <w:r w:rsidRPr="00141CC0">
        <w:t xml:space="preserve">To read for, charitably understand, and reconstruct arguments </w:t>
      </w:r>
    </w:p>
    <w:p w14:paraId="45594A7D" w14:textId="77777777" w:rsidR="00016857" w:rsidRPr="00141CC0" w:rsidRDefault="00016857" w:rsidP="00016857">
      <w:pPr>
        <w:pStyle w:val="ListParagraph"/>
        <w:numPr>
          <w:ilvl w:val="0"/>
          <w:numId w:val="18"/>
        </w:numPr>
        <w:contextualSpacing/>
      </w:pPr>
      <w:r w:rsidRPr="00141CC0">
        <w:t>To critically evaluate your own and other people’s views</w:t>
      </w:r>
    </w:p>
    <w:p w14:paraId="37E3E105" w14:textId="6EF19F67" w:rsidR="00016857" w:rsidRPr="00141CC0" w:rsidRDefault="00622879" w:rsidP="00622879">
      <w:pPr>
        <w:pStyle w:val="ListParagraph"/>
        <w:numPr>
          <w:ilvl w:val="0"/>
          <w:numId w:val="18"/>
        </w:numPr>
        <w:contextualSpacing/>
      </w:pPr>
      <w:r w:rsidRPr="00141CC0">
        <w:t>To express yourself in speech and writing with clarity, depth, and precision</w:t>
      </w:r>
    </w:p>
    <w:p w14:paraId="3C3C5CBA" w14:textId="77777777" w:rsidR="00016857" w:rsidRPr="00141CC0" w:rsidRDefault="00016857" w:rsidP="00016857">
      <w:pPr>
        <w:rPr>
          <w:rFonts w:ascii="Times New Roman" w:hAnsi="Times New Roman" w:cs="Times New Roman"/>
          <w:sz w:val="24"/>
          <w:szCs w:val="24"/>
        </w:rPr>
      </w:pPr>
    </w:p>
    <w:p w14:paraId="72BE123A" w14:textId="77777777" w:rsidR="00016857" w:rsidRPr="00141CC0" w:rsidRDefault="00016857" w:rsidP="00016857">
      <w:pPr>
        <w:rPr>
          <w:rFonts w:ascii="Times New Roman" w:hAnsi="Times New Roman" w:cs="Times New Roman"/>
          <w:i/>
          <w:iCs/>
          <w:sz w:val="24"/>
          <w:szCs w:val="24"/>
        </w:rPr>
      </w:pPr>
      <w:r w:rsidRPr="00141CC0">
        <w:rPr>
          <w:rFonts w:ascii="Times New Roman" w:hAnsi="Times New Roman" w:cs="Times New Roman"/>
          <w:i/>
          <w:iCs/>
          <w:sz w:val="24"/>
          <w:szCs w:val="24"/>
        </w:rPr>
        <w:t>Knowledge that:</w:t>
      </w:r>
    </w:p>
    <w:p w14:paraId="00CE1FEE" w14:textId="31602DB0" w:rsidR="00016857" w:rsidRPr="00141CC0" w:rsidRDefault="00016857" w:rsidP="00016857">
      <w:pPr>
        <w:pStyle w:val="ListParagraph"/>
        <w:numPr>
          <w:ilvl w:val="0"/>
          <w:numId w:val="19"/>
        </w:numPr>
        <w:contextualSpacing/>
      </w:pPr>
      <w:r w:rsidRPr="00141CC0">
        <w:t>Knowledge of</w:t>
      </w:r>
      <w:r w:rsidR="00E8787A" w:rsidRPr="00141CC0">
        <w:t xml:space="preserve"> some of</w:t>
      </w:r>
      <w:r w:rsidRPr="00141CC0">
        <w:t xml:space="preserve"> the major contributions </w:t>
      </w:r>
      <w:r w:rsidR="00E8787A" w:rsidRPr="00141CC0">
        <w:t>that philosophy has made, both to culture and to the store of human knowledge</w:t>
      </w:r>
    </w:p>
    <w:p w14:paraId="5FF6EAB8" w14:textId="77777777" w:rsidR="00DA3048" w:rsidRPr="00141CC0" w:rsidRDefault="00DA3048" w:rsidP="00662604">
      <w:pPr>
        <w:pStyle w:val="BodyText"/>
        <w:spacing w:line="240" w:lineRule="auto"/>
        <w:ind w:left="0"/>
        <w:rPr>
          <w:rFonts w:cs="Times New Roman"/>
          <w:b/>
          <w:bCs/>
          <w:smallCaps/>
          <w:color w:val="auto"/>
          <w:sz w:val="24"/>
          <w:szCs w:val="24"/>
        </w:rPr>
      </w:pPr>
    </w:p>
    <w:p w14:paraId="6F6A4A04" w14:textId="165F456C" w:rsidR="00620D61" w:rsidRPr="00141CC0" w:rsidRDefault="00522283" w:rsidP="00662604">
      <w:pPr>
        <w:pStyle w:val="BodyText"/>
        <w:spacing w:line="240" w:lineRule="auto"/>
        <w:ind w:left="0"/>
        <w:rPr>
          <w:rFonts w:cs="Times New Roman"/>
          <w:b/>
          <w:bCs/>
          <w:smallCaps/>
          <w:color w:val="auto"/>
          <w:sz w:val="24"/>
          <w:szCs w:val="24"/>
        </w:rPr>
      </w:pPr>
      <w:r w:rsidRPr="00141CC0">
        <w:rPr>
          <w:rFonts w:cs="Times New Roman"/>
          <w:b/>
          <w:bCs/>
          <w:smallCaps/>
          <w:color w:val="auto"/>
          <w:sz w:val="24"/>
          <w:szCs w:val="24"/>
        </w:rPr>
        <w:t xml:space="preserve">Course </w:t>
      </w:r>
      <w:r w:rsidR="00620D61" w:rsidRPr="00141CC0">
        <w:rPr>
          <w:rFonts w:cs="Times New Roman"/>
          <w:b/>
          <w:bCs/>
          <w:smallCaps/>
          <w:color w:val="auto"/>
          <w:sz w:val="24"/>
          <w:szCs w:val="24"/>
        </w:rPr>
        <w:t>Requirements:</w:t>
      </w:r>
    </w:p>
    <w:p w14:paraId="7BDBA9D1" w14:textId="77777777" w:rsidR="00B25000" w:rsidRPr="00141CC0" w:rsidRDefault="00B25000" w:rsidP="00662604">
      <w:pPr>
        <w:pStyle w:val="BodyText"/>
        <w:spacing w:line="240" w:lineRule="auto"/>
        <w:ind w:left="0"/>
        <w:rPr>
          <w:rFonts w:cs="Times New Roman"/>
          <w:color w:val="auto"/>
          <w:sz w:val="24"/>
          <w:szCs w:val="24"/>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4855"/>
        <w:gridCol w:w="4500"/>
      </w:tblGrid>
      <w:tr w:rsidR="00126F42" w:rsidRPr="00141CC0" w14:paraId="091FF67B" w14:textId="77777777" w:rsidTr="00B444CD">
        <w:trPr>
          <w:trHeight w:val="263"/>
        </w:trPr>
        <w:tc>
          <w:tcPr>
            <w:tcW w:w="4855" w:type="dxa"/>
            <w:shd w:val="clear" w:color="auto" w:fill="auto"/>
          </w:tcPr>
          <w:p w14:paraId="62671B8A" w14:textId="76B7F4A6" w:rsidR="00620D61" w:rsidRPr="00141CC0" w:rsidRDefault="00217050" w:rsidP="00662604">
            <w:pPr>
              <w:pStyle w:val="TableContents"/>
              <w:spacing w:after="0" w:line="240" w:lineRule="auto"/>
              <w:rPr>
                <w:rFonts w:ascii="Times New Roman" w:hAnsi="Times New Roman"/>
                <w:color w:val="auto"/>
                <w:sz w:val="24"/>
                <w:szCs w:val="24"/>
              </w:rPr>
            </w:pPr>
            <w:r w:rsidRPr="00141CC0">
              <w:rPr>
                <w:rFonts w:ascii="Times New Roman" w:hAnsi="Times New Roman"/>
                <w:b/>
                <w:color w:val="auto"/>
                <w:sz w:val="24"/>
                <w:szCs w:val="24"/>
              </w:rPr>
              <w:t>4</w:t>
            </w:r>
            <w:r w:rsidR="00075B3F" w:rsidRPr="00141CC0">
              <w:rPr>
                <w:rFonts w:ascii="Times New Roman" w:hAnsi="Times New Roman"/>
                <w:b/>
                <w:color w:val="auto"/>
                <w:sz w:val="24"/>
                <w:szCs w:val="24"/>
              </w:rPr>
              <w:t xml:space="preserve"> </w:t>
            </w:r>
            <w:r w:rsidR="00620D61" w:rsidRPr="00141CC0">
              <w:rPr>
                <w:rFonts w:ascii="Times New Roman" w:hAnsi="Times New Roman"/>
                <w:b/>
                <w:color w:val="auto"/>
                <w:sz w:val="24"/>
                <w:szCs w:val="24"/>
              </w:rPr>
              <w:t xml:space="preserve">Quizzes: </w:t>
            </w:r>
            <w:r w:rsidR="00620D61" w:rsidRPr="00141CC0">
              <w:rPr>
                <w:rFonts w:ascii="Times New Roman" w:hAnsi="Times New Roman"/>
                <w:color w:val="auto"/>
                <w:sz w:val="24"/>
                <w:szCs w:val="24"/>
              </w:rPr>
              <w:t>10 points each, lowest grade dropped (</w:t>
            </w:r>
            <w:r w:rsidR="00FC7297" w:rsidRPr="00141CC0">
              <w:rPr>
                <w:rFonts w:ascii="Times New Roman" w:hAnsi="Times New Roman"/>
                <w:color w:val="auto"/>
                <w:sz w:val="24"/>
                <w:szCs w:val="24"/>
              </w:rPr>
              <w:t>3</w:t>
            </w:r>
            <w:r w:rsidR="00620D61" w:rsidRPr="00141CC0">
              <w:rPr>
                <w:rFonts w:ascii="Times New Roman" w:hAnsi="Times New Roman"/>
                <w:color w:val="auto"/>
                <w:sz w:val="24"/>
                <w:szCs w:val="24"/>
              </w:rPr>
              <w:t xml:space="preserve">0 points total)  </w:t>
            </w:r>
          </w:p>
          <w:p w14:paraId="643F6203" w14:textId="216D13BF" w:rsidR="00A2166F" w:rsidRPr="00141CC0" w:rsidRDefault="00A2166F" w:rsidP="00662604">
            <w:pPr>
              <w:pStyle w:val="TableContents"/>
              <w:spacing w:after="0" w:line="240" w:lineRule="auto"/>
              <w:rPr>
                <w:rFonts w:ascii="Times New Roman" w:hAnsi="Times New Roman"/>
                <w:i/>
                <w:iCs/>
                <w:color w:val="auto"/>
                <w:sz w:val="24"/>
                <w:szCs w:val="24"/>
              </w:rPr>
            </w:pPr>
            <w:r w:rsidRPr="00141CC0">
              <w:rPr>
                <w:rFonts w:ascii="Times New Roman" w:hAnsi="Times New Roman"/>
                <w:i/>
                <w:iCs/>
                <w:color w:val="auto"/>
                <w:sz w:val="24"/>
                <w:szCs w:val="24"/>
              </w:rPr>
              <w:t>Each quiz will consist of 4 multiple-choice questions and 3 short-answer questions.</w:t>
            </w:r>
          </w:p>
        </w:tc>
        <w:tc>
          <w:tcPr>
            <w:tcW w:w="4500" w:type="dxa"/>
            <w:shd w:val="clear" w:color="auto" w:fill="auto"/>
          </w:tcPr>
          <w:p w14:paraId="6E9FF251" w14:textId="1F75857C" w:rsidR="00620D61" w:rsidRPr="00141CC0" w:rsidRDefault="00C3568F" w:rsidP="00662604">
            <w:pPr>
              <w:pStyle w:val="TableContents"/>
              <w:spacing w:after="0" w:line="240" w:lineRule="auto"/>
              <w:rPr>
                <w:rFonts w:ascii="Times New Roman" w:hAnsi="Times New Roman"/>
                <w:color w:val="auto"/>
                <w:sz w:val="24"/>
                <w:szCs w:val="24"/>
              </w:rPr>
            </w:pPr>
            <w:r w:rsidRPr="00141CC0">
              <w:rPr>
                <w:rFonts w:ascii="Times New Roman" w:hAnsi="Times New Roman"/>
                <w:b/>
                <w:color w:val="auto"/>
                <w:sz w:val="24"/>
                <w:szCs w:val="24"/>
              </w:rPr>
              <w:t>Attendance and Participation:</w:t>
            </w:r>
            <w:r w:rsidRPr="00141CC0">
              <w:rPr>
                <w:rFonts w:ascii="Times New Roman" w:hAnsi="Times New Roman"/>
                <w:color w:val="auto"/>
                <w:sz w:val="24"/>
                <w:szCs w:val="24"/>
              </w:rPr>
              <w:t xml:space="preserve"> </w:t>
            </w:r>
            <w:r w:rsidR="003615D6" w:rsidRPr="00141CC0">
              <w:rPr>
                <w:rFonts w:ascii="Times New Roman" w:hAnsi="Times New Roman"/>
                <w:color w:val="auto"/>
                <w:sz w:val="24"/>
                <w:szCs w:val="24"/>
              </w:rPr>
              <w:t>1</w:t>
            </w:r>
            <w:r w:rsidRPr="00141CC0">
              <w:rPr>
                <w:rFonts w:ascii="Times New Roman" w:hAnsi="Times New Roman"/>
                <w:color w:val="auto"/>
                <w:sz w:val="24"/>
                <w:szCs w:val="24"/>
              </w:rPr>
              <w:t xml:space="preserve">0 points </w:t>
            </w:r>
            <w:r w:rsidRPr="00141CC0">
              <w:rPr>
                <w:rFonts w:ascii="Times New Roman" w:hAnsi="Times New Roman"/>
                <w:i/>
                <w:iCs/>
                <w:color w:val="auto"/>
                <w:sz w:val="24"/>
                <w:szCs w:val="24"/>
              </w:rPr>
              <w:t>(</w:t>
            </w:r>
            <w:r w:rsidR="00CB5AAC" w:rsidRPr="00141CC0">
              <w:rPr>
                <w:rFonts w:ascii="Times New Roman" w:hAnsi="Times New Roman"/>
                <w:i/>
                <w:iCs/>
                <w:color w:val="auto"/>
                <w:sz w:val="24"/>
                <w:szCs w:val="24"/>
              </w:rPr>
              <w:t>S</w:t>
            </w:r>
            <w:r w:rsidRPr="00141CC0">
              <w:rPr>
                <w:rFonts w:ascii="Times New Roman" w:hAnsi="Times New Roman"/>
                <w:i/>
                <w:iCs/>
                <w:color w:val="auto"/>
                <w:sz w:val="24"/>
                <w:szCs w:val="24"/>
              </w:rPr>
              <w:t>ee chart on next page</w:t>
            </w:r>
            <w:r w:rsidR="00CB5AAC" w:rsidRPr="00141CC0">
              <w:rPr>
                <w:rFonts w:ascii="Times New Roman" w:hAnsi="Times New Roman"/>
                <w:i/>
                <w:iCs/>
                <w:color w:val="auto"/>
                <w:sz w:val="24"/>
                <w:szCs w:val="24"/>
              </w:rPr>
              <w:t>.</w:t>
            </w:r>
            <w:r w:rsidRPr="00141CC0">
              <w:rPr>
                <w:rFonts w:ascii="Times New Roman" w:hAnsi="Times New Roman"/>
                <w:i/>
                <w:iCs/>
                <w:color w:val="auto"/>
                <w:sz w:val="24"/>
                <w:szCs w:val="24"/>
              </w:rPr>
              <w:t>)</w:t>
            </w:r>
          </w:p>
        </w:tc>
      </w:tr>
      <w:tr w:rsidR="00620D61" w:rsidRPr="00141CC0" w14:paraId="37964CDF" w14:textId="77777777" w:rsidTr="00B444CD">
        <w:trPr>
          <w:trHeight w:val="263"/>
        </w:trPr>
        <w:tc>
          <w:tcPr>
            <w:tcW w:w="4855" w:type="dxa"/>
            <w:shd w:val="clear" w:color="auto" w:fill="auto"/>
          </w:tcPr>
          <w:p w14:paraId="616C5213" w14:textId="6B1FC01C" w:rsidR="00620D61" w:rsidRPr="00141CC0" w:rsidRDefault="00FB7404" w:rsidP="00662604">
            <w:pPr>
              <w:pStyle w:val="TableContents"/>
              <w:spacing w:after="0" w:line="240" w:lineRule="auto"/>
              <w:rPr>
                <w:rFonts w:ascii="Times New Roman" w:hAnsi="Times New Roman"/>
                <w:color w:val="auto"/>
                <w:sz w:val="24"/>
                <w:szCs w:val="24"/>
              </w:rPr>
            </w:pPr>
            <w:r w:rsidRPr="00141CC0">
              <w:rPr>
                <w:rFonts w:ascii="Times New Roman" w:hAnsi="Times New Roman"/>
                <w:b/>
                <w:color w:val="auto"/>
                <w:sz w:val="24"/>
                <w:szCs w:val="24"/>
              </w:rPr>
              <w:t>2</w:t>
            </w:r>
            <w:r w:rsidR="00620D61" w:rsidRPr="00141CC0">
              <w:rPr>
                <w:rFonts w:ascii="Times New Roman" w:hAnsi="Times New Roman"/>
                <w:b/>
                <w:color w:val="auto"/>
                <w:sz w:val="24"/>
                <w:szCs w:val="24"/>
              </w:rPr>
              <w:t xml:space="preserve"> Papers: </w:t>
            </w:r>
            <w:r w:rsidR="00BA51AA" w:rsidRPr="00141CC0">
              <w:rPr>
                <w:rFonts w:ascii="Times New Roman" w:hAnsi="Times New Roman"/>
                <w:color w:val="auto"/>
                <w:sz w:val="24"/>
                <w:szCs w:val="24"/>
              </w:rPr>
              <w:t>5</w:t>
            </w:r>
            <w:r w:rsidR="00920869" w:rsidRPr="00141CC0">
              <w:rPr>
                <w:rFonts w:ascii="Times New Roman" w:hAnsi="Times New Roman"/>
                <w:color w:val="auto"/>
                <w:sz w:val="24"/>
                <w:szCs w:val="24"/>
              </w:rPr>
              <w:t>0</w:t>
            </w:r>
            <w:r w:rsidR="00620D61" w:rsidRPr="00141CC0">
              <w:rPr>
                <w:rFonts w:ascii="Times New Roman" w:hAnsi="Times New Roman"/>
                <w:color w:val="auto"/>
                <w:sz w:val="24"/>
                <w:szCs w:val="24"/>
              </w:rPr>
              <w:t xml:space="preserve"> points each (</w:t>
            </w:r>
            <w:r w:rsidR="00BA51AA" w:rsidRPr="00141CC0">
              <w:rPr>
                <w:rFonts w:ascii="Times New Roman" w:hAnsi="Times New Roman"/>
                <w:color w:val="auto"/>
                <w:sz w:val="24"/>
                <w:szCs w:val="24"/>
              </w:rPr>
              <w:t>10</w:t>
            </w:r>
            <w:r w:rsidR="00920869" w:rsidRPr="00141CC0">
              <w:rPr>
                <w:rFonts w:ascii="Times New Roman" w:hAnsi="Times New Roman"/>
                <w:color w:val="auto"/>
                <w:sz w:val="24"/>
                <w:szCs w:val="24"/>
              </w:rPr>
              <w:t>0</w:t>
            </w:r>
            <w:r w:rsidR="00620D61" w:rsidRPr="00141CC0">
              <w:rPr>
                <w:rFonts w:ascii="Times New Roman" w:hAnsi="Times New Roman"/>
                <w:color w:val="auto"/>
                <w:sz w:val="24"/>
                <w:szCs w:val="24"/>
              </w:rPr>
              <w:t xml:space="preserve"> points total)</w:t>
            </w:r>
          </w:p>
          <w:p w14:paraId="2A3F7346" w14:textId="701CCFC6" w:rsidR="00CB5AAC" w:rsidRPr="00141CC0" w:rsidRDefault="00CB5AAC" w:rsidP="00662604">
            <w:pPr>
              <w:pStyle w:val="TableContents"/>
              <w:spacing w:after="0" w:line="240" w:lineRule="auto"/>
              <w:rPr>
                <w:rFonts w:ascii="Times New Roman" w:hAnsi="Times New Roman"/>
                <w:i/>
                <w:iCs/>
                <w:color w:val="auto"/>
                <w:sz w:val="24"/>
                <w:szCs w:val="24"/>
              </w:rPr>
            </w:pPr>
            <w:r w:rsidRPr="00141CC0">
              <w:rPr>
                <w:rFonts w:ascii="Times New Roman" w:hAnsi="Times New Roman"/>
                <w:i/>
                <w:iCs/>
                <w:color w:val="auto"/>
                <w:sz w:val="24"/>
                <w:szCs w:val="24"/>
              </w:rPr>
              <w:t>Each paper should be between 1200 and 1</w:t>
            </w:r>
            <w:r w:rsidR="00A911B8" w:rsidRPr="00141CC0">
              <w:rPr>
                <w:rFonts w:ascii="Times New Roman" w:hAnsi="Times New Roman"/>
                <w:i/>
                <w:iCs/>
                <w:color w:val="auto"/>
                <w:sz w:val="24"/>
                <w:szCs w:val="24"/>
              </w:rPr>
              <w:t>4</w:t>
            </w:r>
            <w:r w:rsidRPr="00141CC0">
              <w:rPr>
                <w:rFonts w:ascii="Times New Roman" w:hAnsi="Times New Roman"/>
                <w:i/>
                <w:iCs/>
                <w:color w:val="auto"/>
                <w:sz w:val="24"/>
                <w:szCs w:val="24"/>
              </w:rPr>
              <w:t>00 words long.</w:t>
            </w:r>
            <w:r w:rsidR="003852F6" w:rsidRPr="00141CC0">
              <w:rPr>
                <w:rFonts w:ascii="Times New Roman" w:hAnsi="Times New Roman"/>
                <w:i/>
                <w:iCs/>
                <w:color w:val="auto"/>
                <w:sz w:val="24"/>
                <w:szCs w:val="24"/>
              </w:rPr>
              <w:t xml:space="preserve"> </w:t>
            </w:r>
          </w:p>
        </w:tc>
        <w:tc>
          <w:tcPr>
            <w:tcW w:w="4500" w:type="dxa"/>
            <w:shd w:val="clear" w:color="auto" w:fill="auto"/>
          </w:tcPr>
          <w:p w14:paraId="29E08BD5" w14:textId="39A555F9" w:rsidR="00620D61" w:rsidRPr="00141CC0" w:rsidRDefault="00FB7404" w:rsidP="00662604">
            <w:pPr>
              <w:pStyle w:val="TableContents"/>
              <w:spacing w:after="0" w:line="240" w:lineRule="auto"/>
              <w:rPr>
                <w:rFonts w:ascii="Times New Roman" w:hAnsi="Times New Roman"/>
                <w:color w:val="auto"/>
                <w:sz w:val="24"/>
                <w:szCs w:val="24"/>
              </w:rPr>
            </w:pPr>
            <w:r w:rsidRPr="00141CC0">
              <w:rPr>
                <w:rFonts w:ascii="Times New Roman" w:hAnsi="Times New Roman"/>
                <w:b/>
                <w:bCs/>
                <w:color w:val="auto"/>
                <w:sz w:val="24"/>
                <w:szCs w:val="24"/>
              </w:rPr>
              <w:t xml:space="preserve">2 </w:t>
            </w:r>
            <w:r w:rsidR="00896F4B" w:rsidRPr="00141CC0">
              <w:rPr>
                <w:rFonts w:ascii="Times New Roman" w:hAnsi="Times New Roman"/>
                <w:b/>
                <w:bCs/>
                <w:color w:val="auto"/>
                <w:sz w:val="24"/>
                <w:szCs w:val="24"/>
              </w:rPr>
              <w:t xml:space="preserve">Take-Home </w:t>
            </w:r>
            <w:r w:rsidR="004E767F" w:rsidRPr="00141CC0">
              <w:rPr>
                <w:rFonts w:ascii="Times New Roman" w:hAnsi="Times New Roman"/>
                <w:b/>
                <w:bCs/>
                <w:color w:val="auto"/>
                <w:sz w:val="24"/>
                <w:szCs w:val="24"/>
              </w:rPr>
              <w:t>Exam</w:t>
            </w:r>
            <w:r w:rsidR="00896F4B" w:rsidRPr="00141CC0">
              <w:rPr>
                <w:rFonts w:ascii="Times New Roman" w:hAnsi="Times New Roman"/>
                <w:b/>
                <w:bCs/>
                <w:color w:val="auto"/>
                <w:sz w:val="24"/>
                <w:szCs w:val="24"/>
              </w:rPr>
              <w:t>s</w:t>
            </w:r>
            <w:r w:rsidR="004E767F" w:rsidRPr="00141CC0">
              <w:rPr>
                <w:rFonts w:ascii="Times New Roman" w:hAnsi="Times New Roman"/>
                <w:b/>
                <w:bCs/>
                <w:color w:val="auto"/>
                <w:sz w:val="24"/>
                <w:szCs w:val="24"/>
              </w:rPr>
              <w:t>:</w:t>
            </w:r>
            <w:r w:rsidR="004E767F" w:rsidRPr="00141CC0">
              <w:rPr>
                <w:rFonts w:ascii="Times New Roman" w:hAnsi="Times New Roman"/>
                <w:color w:val="auto"/>
                <w:sz w:val="24"/>
                <w:szCs w:val="24"/>
              </w:rPr>
              <w:t xml:space="preserve"> </w:t>
            </w:r>
            <w:r w:rsidR="00BA51AA" w:rsidRPr="00141CC0">
              <w:rPr>
                <w:rFonts w:ascii="Times New Roman" w:hAnsi="Times New Roman"/>
                <w:color w:val="auto"/>
                <w:sz w:val="24"/>
                <w:szCs w:val="24"/>
              </w:rPr>
              <w:t>3</w:t>
            </w:r>
            <w:r w:rsidR="008558CD" w:rsidRPr="00141CC0">
              <w:rPr>
                <w:rFonts w:ascii="Times New Roman" w:hAnsi="Times New Roman"/>
                <w:color w:val="auto"/>
                <w:sz w:val="24"/>
                <w:szCs w:val="24"/>
              </w:rPr>
              <w:t>0 points</w:t>
            </w:r>
            <w:r w:rsidR="00896F4B" w:rsidRPr="00141CC0">
              <w:rPr>
                <w:rFonts w:ascii="Times New Roman" w:hAnsi="Times New Roman"/>
                <w:color w:val="auto"/>
                <w:sz w:val="24"/>
                <w:szCs w:val="24"/>
              </w:rPr>
              <w:t xml:space="preserve"> each (</w:t>
            </w:r>
            <w:r w:rsidR="00BA51AA" w:rsidRPr="00141CC0">
              <w:rPr>
                <w:rFonts w:ascii="Times New Roman" w:hAnsi="Times New Roman"/>
                <w:color w:val="auto"/>
                <w:sz w:val="24"/>
                <w:szCs w:val="24"/>
              </w:rPr>
              <w:t>6</w:t>
            </w:r>
            <w:r w:rsidR="00D46DA3" w:rsidRPr="00141CC0">
              <w:rPr>
                <w:rFonts w:ascii="Times New Roman" w:hAnsi="Times New Roman"/>
                <w:color w:val="auto"/>
                <w:sz w:val="24"/>
                <w:szCs w:val="24"/>
              </w:rPr>
              <w:t xml:space="preserve">0 </w:t>
            </w:r>
            <w:r w:rsidR="00C46805" w:rsidRPr="00141CC0">
              <w:rPr>
                <w:rFonts w:ascii="Times New Roman" w:hAnsi="Times New Roman"/>
                <w:color w:val="auto"/>
                <w:sz w:val="24"/>
                <w:szCs w:val="24"/>
              </w:rPr>
              <w:t>points total)</w:t>
            </w:r>
          </w:p>
          <w:p w14:paraId="5F360CCF" w14:textId="5817499E" w:rsidR="00996388" w:rsidRPr="00141CC0" w:rsidRDefault="00C46805" w:rsidP="00662604">
            <w:pPr>
              <w:pStyle w:val="TableContents"/>
              <w:spacing w:after="0" w:line="240" w:lineRule="auto"/>
              <w:rPr>
                <w:rFonts w:ascii="Times New Roman" w:hAnsi="Times New Roman"/>
                <w:i/>
                <w:iCs/>
                <w:color w:val="auto"/>
                <w:sz w:val="24"/>
                <w:szCs w:val="24"/>
              </w:rPr>
            </w:pPr>
            <w:r w:rsidRPr="00141CC0">
              <w:rPr>
                <w:rFonts w:ascii="Times New Roman" w:hAnsi="Times New Roman"/>
                <w:i/>
                <w:iCs/>
                <w:color w:val="auto"/>
                <w:sz w:val="24"/>
                <w:szCs w:val="24"/>
              </w:rPr>
              <w:t xml:space="preserve">Each </w:t>
            </w:r>
            <w:r w:rsidR="00DC6E6C">
              <w:rPr>
                <w:rFonts w:ascii="Times New Roman" w:hAnsi="Times New Roman"/>
                <w:i/>
                <w:iCs/>
                <w:color w:val="auto"/>
                <w:sz w:val="24"/>
                <w:szCs w:val="24"/>
              </w:rPr>
              <w:t xml:space="preserve">open-book, take-home </w:t>
            </w:r>
            <w:r w:rsidRPr="00141CC0">
              <w:rPr>
                <w:rFonts w:ascii="Times New Roman" w:hAnsi="Times New Roman"/>
                <w:i/>
                <w:iCs/>
                <w:color w:val="auto"/>
                <w:sz w:val="24"/>
                <w:szCs w:val="24"/>
              </w:rPr>
              <w:t>exam will consist of</w:t>
            </w:r>
            <w:r w:rsidR="00061F7E" w:rsidRPr="00141CC0">
              <w:rPr>
                <w:rFonts w:ascii="Times New Roman" w:hAnsi="Times New Roman"/>
                <w:i/>
                <w:iCs/>
                <w:color w:val="auto"/>
                <w:sz w:val="24"/>
                <w:szCs w:val="24"/>
              </w:rPr>
              <w:t xml:space="preserve"> </w:t>
            </w:r>
            <w:r w:rsidRPr="00141CC0">
              <w:rPr>
                <w:rFonts w:ascii="Times New Roman" w:hAnsi="Times New Roman"/>
                <w:i/>
                <w:iCs/>
                <w:color w:val="auto"/>
                <w:sz w:val="24"/>
                <w:szCs w:val="24"/>
              </w:rPr>
              <w:t>2</w:t>
            </w:r>
            <w:r w:rsidR="00061F7E" w:rsidRPr="00141CC0">
              <w:rPr>
                <w:rFonts w:ascii="Times New Roman" w:hAnsi="Times New Roman"/>
                <w:i/>
                <w:iCs/>
                <w:color w:val="auto"/>
                <w:sz w:val="24"/>
                <w:szCs w:val="24"/>
              </w:rPr>
              <w:t xml:space="preserve"> </w:t>
            </w:r>
            <w:r w:rsidR="00430F8F" w:rsidRPr="00141CC0">
              <w:rPr>
                <w:rFonts w:ascii="Times New Roman" w:hAnsi="Times New Roman"/>
                <w:i/>
                <w:iCs/>
                <w:color w:val="auto"/>
                <w:sz w:val="24"/>
                <w:szCs w:val="24"/>
              </w:rPr>
              <w:t xml:space="preserve">short </w:t>
            </w:r>
            <w:r w:rsidR="00061F7E" w:rsidRPr="00141CC0">
              <w:rPr>
                <w:rFonts w:ascii="Times New Roman" w:hAnsi="Times New Roman"/>
                <w:i/>
                <w:iCs/>
                <w:color w:val="auto"/>
                <w:sz w:val="24"/>
                <w:szCs w:val="24"/>
              </w:rPr>
              <w:t>essay questions.</w:t>
            </w:r>
            <w:r w:rsidR="006E6EBA" w:rsidRPr="00141CC0">
              <w:rPr>
                <w:rFonts w:ascii="Times New Roman" w:hAnsi="Times New Roman"/>
                <w:i/>
                <w:iCs/>
                <w:color w:val="auto"/>
                <w:sz w:val="24"/>
                <w:szCs w:val="24"/>
              </w:rPr>
              <w:t xml:space="preserve"> Your response to each question should be between </w:t>
            </w:r>
            <w:r w:rsidR="000B36BB" w:rsidRPr="00141CC0">
              <w:rPr>
                <w:rFonts w:ascii="Times New Roman" w:hAnsi="Times New Roman"/>
                <w:i/>
                <w:iCs/>
                <w:color w:val="auto"/>
                <w:sz w:val="24"/>
                <w:szCs w:val="24"/>
              </w:rPr>
              <w:t>4</w:t>
            </w:r>
            <w:r w:rsidR="006E6EBA" w:rsidRPr="00141CC0">
              <w:rPr>
                <w:rFonts w:ascii="Times New Roman" w:hAnsi="Times New Roman"/>
                <w:i/>
                <w:iCs/>
                <w:color w:val="auto"/>
                <w:sz w:val="24"/>
                <w:szCs w:val="24"/>
              </w:rPr>
              <w:t xml:space="preserve">00 and </w:t>
            </w:r>
            <w:r w:rsidR="000B36BB" w:rsidRPr="00141CC0">
              <w:rPr>
                <w:rFonts w:ascii="Times New Roman" w:hAnsi="Times New Roman"/>
                <w:i/>
                <w:iCs/>
                <w:color w:val="auto"/>
                <w:sz w:val="24"/>
                <w:szCs w:val="24"/>
              </w:rPr>
              <w:t>6</w:t>
            </w:r>
            <w:r w:rsidR="006E6EBA" w:rsidRPr="00141CC0">
              <w:rPr>
                <w:rFonts w:ascii="Times New Roman" w:hAnsi="Times New Roman"/>
                <w:i/>
                <w:iCs/>
                <w:color w:val="auto"/>
                <w:sz w:val="24"/>
                <w:szCs w:val="24"/>
              </w:rPr>
              <w:t>00 words.</w:t>
            </w:r>
          </w:p>
        </w:tc>
      </w:tr>
    </w:tbl>
    <w:p w14:paraId="7383C1AE" w14:textId="77777777" w:rsidR="00620D61" w:rsidRPr="00141CC0" w:rsidRDefault="00620D61" w:rsidP="00662604">
      <w:pPr>
        <w:pStyle w:val="BodyText"/>
        <w:spacing w:line="240" w:lineRule="auto"/>
        <w:ind w:left="0"/>
        <w:rPr>
          <w:rFonts w:cs="Times New Roman"/>
          <w:b/>
          <w:bCs/>
          <w:color w:val="auto"/>
          <w:sz w:val="24"/>
          <w:szCs w:val="24"/>
        </w:rPr>
      </w:pPr>
    </w:p>
    <w:p w14:paraId="20AA2913" w14:textId="77777777" w:rsidR="00620D61" w:rsidRPr="00141CC0" w:rsidRDefault="00620D61" w:rsidP="00662604">
      <w:pPr>
        <w:pStyle w:val="BodyText"/>
        <w:spacing w:line="240" w:lineRule="auto"/>
        <w:ind w:left="0"/>
        <w:rPr>
          <w:rFonts w:cs="Times New Roman"/>
          <w:color w:val="auto"/>
          <w:sz w:val="24"/>
          <w:szCs w:val="24"/>
        </w:rPr>
      </w:pPr>
      <w:r w:rsidRPr="00141CC0">
        <w:rPr>
          <w:rFonts w:cs="Times New Roman"/>
          <w:b/>
          <w:bCs/>
          <w:color w:val="auto"/>
          <w:sz w:val="24"/>
          <w:szCs w:val="24"/>
        </w:rPr>
        <w:t>Total:</w:t>
      </w:r>
      <w:r w:rsidRPr="00141CC0">
        <w:rPr>
          <w:rFonts w:cs="Times New Roman"/>
          <w:color w:val="auto"/>
          <w:sz w:val="24"/>
          <w:szCs w:val="24"/>
        </w:rPr>
        <w:t xml:space="preserve">  200 points </w:t>
      </w:r>
    </w:p>
    <w:p w14:paraId="051CF974" w14:textId="77777777" w:rsidR="00DA3048" w:rsidRPr="00141CC0" w:rsidRDefault="00DA3048" w:rsidP="00662604">
      <w:pPr>
        <w:pStyle w:val="BodyText"/>
        <w:spacing w:line="240" w:lineRule="auto"/>
        <w:ind w:left="0"/>
        <w:rPr>
          <w:rFonts w:cs="Times New Roman"/>
          <w:b/>
          <w:bCs/>
          <w:color w:val="auto"/>
          <w:sz w:val="24"/>
          <w:szCs w:val="24"/>
        </w:rPr>
      </w:pPr>
    </w:p>
    <w:p w14:paraId="0550C9A9" w14:textId="5546ADE4" w:rsidR="005E1CC0" w:rsidRPr="00141CC0" w:rsidRDefault="005E1CC0" w:rsidP="00662604">
      <w:pPr>
        <w:pStyle w:val="BodyText"/>
        <w:numPr>
          <w:ilvl w:val="0"/>
          <w:numId w:val="7"/>
        </w:numPr>
        <w:spacing w:line="240" w:lineRule="auto"/>
        <w:rPr>
          <w:rFonts w:cs="Times New Roman"/>
          <w:color w:val="auto"/>
          <w:sz w:val="24"/>
          <w:szCs w:val="24"/>
        </w:rPr>
      </w:pPr>
      <w:r w:rsidRPr="00141CC0">
        <w:rPr>
          <w:rFonts w:cs="Times New Roman"/>
          <w:b/>
          <w:bCs/>
          <w:color w:val="auto"/>
          <w:sz w:val="24"/>
          <w:szCs w:val="24"/>
        </w:rPr>
        <w:lastRenderedPageBreak/>
        <w:t xml:space="preserve">Lowest Quiz Grade Dropped:  </w:t>
      </w:r>
      <w:r w:rsidRPr="00141CC0">
        <w:rPr>
          <w:rFonts w:cs="Times New Roman"/>
          <w:color w:val="auto"/>
          <w:sz w:val="24"/>
          <w:szCs w:val="24"/>
        </w:rPr>
        <w:t>Your lowest quiz grade will be dropped.</w:t>
      </w:r>
    </w:p>
    <w:p w14:paraId="37FFD9D3" w14:textId="7453E3A1" w:rsidR="00620D61" w:rsidRPr="00141CC0" w:rsidRDefault="00511E1A" w:rsidP="00662604">
      <w:pPr>
        <w:pStyle w:val="ListParagraph"/>
        <w:numPr>
          <w:ilvl w:val="0"/>
          <w:numId w:val="7"/>
        </w:numPr>
        <w:rPr>
          <w:b/>
          <w:smallCaps/>
        </w:rPr>
      </w:pPr>
      <w:r w:rsidRPr="00141CC0">
        <w:rPr>
          <w:b/>
          <w:bCs/>
        </w:rPr>
        <w:t xml:space="preserve">Extra Credit: </w:t>
      </w:r>
      <w:r w:rsidR="00620D61" w:rsidRPr="00141CC0">
        <w:t>You will have the opportunity to get up to 3 extra credit points over the course of the semester. Information about extra credit opportunities will be posted periodically on Canvas.</w:t>
      </w:r>
    </w:p>
    <w:p w14:paraId="51508136" w14:textId="0B9DEA8F" w:rsidR="00723861" w:rsidRPr="00141CC0" w:rsidRDefault="00723861" w:rsidP="00662604">
      <w:pPr>
        <w:pStyle w:val="ListParagraph"/>
        <w:numPr>
          <w:ilvl w:val="0"/>
          <w:numId w:val="7"/>
        </w:numPr>
        <w:rPr>
          <w:b/>
          <w:smallCaps/>
        </w:rPr>
      </w:pPr>
      <w:r w:rsidRPr="00141CC0">
        <w:rPr>
          <w:b/>
          <w:bCs/>
        </w:rPr>
        <w:t>Attendance and Participation:</w:t>
      </w:r>
      <w:r w:rsidRPr="00141CC0">
        <w:rPr>
          <w:b/>
          <w:smallCaps/>
        </w:rPr>
        <w:t xml:space="preserve">  </w:t>
      </w:r>
      <w:r w:rsidRPr="00141CC0">
        <w:rPr>
          <w:bCs/>
        </w:rPr>
        <w:t>See chart on next page</w:t>
      </w:r>
    </w:p>
    <w:p w14:paraId="6D54562E" w14:textId="77777777" w:rsidR="00620D61" w:rsidRPr="00141CC0" w:rsidRDefault="00620D61" w:rsidP="00662604">
      <w:pPr>
        <w:rPr>
          <w:rFonts w:ascii="Times New Roman" w:hAnsi="Times New Roman" w:cs="Times New Roman"/>
          <w:b/>
          <w:smallCaps/>
          <w:sz w:val="24"/>
          <w:szCs w:val="24"/>
        </w:rPr>
      </w:pPr>
    </w:p>
    <w:p w14:paraId="577B1D71" w14:textId="0788B560" w:rsidR="00620D61" w:rsidRPr="00141CC0" w:rsidRDefault="00E5758A" w:rsidP="00662604">
      <w:pPr>
        <w:rPr>
          <w:rFonts w:ascii="Times New Roman" w:hAnsi="Times New Roman" w:cs="Times New Roman"/>
          <w:b/>
          <w:smallCaps/>
          <w:sz w:val="24"/>
          <w:szCs w:val="24"/>
        </w:rPr>
      </w:pPr>
      <w:r w:rsidRPr="00141CC0">
        <w:rPr>
          <w:rFonts w:ascii="Times New Roman" w:hAnsi="Times New Roman" w:cs="Times New Roman"/>
          <w:b/>
          <w:smallCaps/>
          <w:sz w:val="24"/>
          <w:szCs w:val="24"/>
        </w:rPr>
        <w:t>Determining Your Semester Grade</w:t>
      </w:r>
      <w:r w:rsidR="00620D61" w:rsidRPr="00141CC0">
        <w:rPr>
          <w:rFonts w:ascii="Times New Roman" w:hAnsi="Times New Roman" w:cs="Times New Roman"/>
          <w:b/>
          <w:smallCaps/>
          <w:sz w:val="24"/>
          <w:szCs w:val="24"/>
        </w:rPr>
        <w:t>:</w:t>
      </w:r>
    </w:p>
    <w:p w14:paraId="38B09A2A" w14:textId="77777777" w:rsidR="002859FE" w:rsidRPr="00141CC0" w:rsidRDefault="002859FE" w:rsidP="00662604">
      <w:pPr>
        <w:rPr>
          <w:rFonts w:ascii="Times New Roman" w:hAnsi="Times New Roman" w:cs="Times New Roman"/>
          <w:b/>
          <w:smallCaps/>
          <w:sz w:val="24"/>
          <w:szCs w:val="24"/>
        </w:rPr>
      </w:pPr>
    </w:p>
    <w:tbl>
      <w:tblPr>
        <w:tblW w:w="9366" w:type="dxa"/>
        <w:tblLayout w:type="fixed"/>
        <w:tblLook w:val="0000" w:firstRow="0" w:lastRow="0" w:firstColumn="0" w:lastColumn="0" w:noHBand="0" w:noVBand="0"/>
      </w:tblPr>
      <w:tblGrid>
        <w:gridCol w:w="4356"/>
        <w:gridCol w:w="5010"/>
      </w:tblGrid>
      <w:tr w:rsidR="00126F42" w:rsidRPr="00141CC0" w14:paraId="6983AF26" w14:textId="77777777" w:rsidTr="00B444CD">
        <w:trPr>
          <w:trHeight w:val="334"/>
        </w:trPr>
        <w:tc>
          <w:tcPr>
            <w:tcW w:w="4356" w:type="dxa"/>
            <w:tcBorders>
              <w:top w:val="single" w:sz="4" w:space="0" w:color="000000"/>
              <w:left w:val="single" w:sz="4" w:space="0" w:color="000000"/>
              <w:bottom w:val="single" w:sz="4" w:space="0" w:color="000000"/>
            </w:tcBorders>
            <w:shd w:val="clear" w:color="auto" w:fill="FFFFFF"/>
          </w:tcPr>
          <w:p w14:paraId="29256646" w14:textId="77777777" w:rsidR="00620D61" w:rsidRPr="00141CC0" w:rsidRDefault="00620D61" w:rsidP="00662604">
            <w:pPr>
              <w:rPr>
                <w:rFonts w:ascii="Times New Roman" w:hAnsi="Times New Roman" w:cs="Times New Roman"/>
                <w:sz w:val="24"/>
                <w:szCs w:val="24"/>
              </w:rPr>
            </w:pPr>
            <w:r w:rsidRPr="00141CC0">
              <w:rPr>
                <w:rFonts w:ascii="Times New Roman" w:hAnsi="Times New Roman" w:cs="Times New Roman"/>
                <w:sz w:val="24"/>
                <w:szCs w:val="24"/>
              </w:rPr>
              <w:t>A</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1AD14653" w14:textId="44359477" w:rsidR="00620D61" w:rsidRPr="00141CC0" w:rsidRDefault="00620D61" w:rsidP="00662604">
            <w:pPr>
              <w:rPr>
                <w:rFonts w:ascii="Times New Roman" w:hAnsi="Times New Roman" w:cs="Times New Roman"/>
                <w:sz w:val="24"/>
                <w:szCs w:val="24"/>
              </w:rPr>
            </w:pPr>
            <w:r w:rsidRPr="00141CC0">
              <w:rPr>
                <w:rFonts w:ascii="Times New Roman" w:hAnsi="Times New Roman" w:cs="Times New Roman"/>
                <w:sz w:val="24"/>
                <w:szCs w:val="24"/>
              </w:rPr>
              <w:t>18</w:t>
            </w:r>
            <w:r w:rsidR="002C4E13" w:rsidRPr="00141CC0">
              <w:rPr>
                <w:rFonts w:ascii="Times New Roman" w:hAnsi="Times New Roman" w:cs="Times New Roman"/>
                <w:sz w:val="24"/>
                <w:szCs w:val="24"/>
              </w:rPr>
              <w:t>6</w:t>
            </w:r>
            <w:r w:rsidRPr="00141CC0">
              <w:rPr>
                <w:rFonts w:ascii="Times New Roman" w:hAnsi="Times New Roman" w:cs="Times New Roman"/>
                <w:sz w:val="24"/>
                <w:szCs w:val="24"/>
              </w:rPr>
              <w:t xml:space="preserve"> to 200 points</w:t>
            </w:r>
          </w:p>
        </w:tc>
      </w:tr>
      <w:tr w:rsidR="00126F42" w:rsidRPr="00141CC0" w14:paraId="56AB4BB5"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7BE32C34" w14:textId="3908E8AE" w:rsidR="00620D61"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A-</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5523BA34" w14:textId="10EF0279" w:rsidR="00620D61" w:rsidRPr="00141CC0" w:rsidRDefault="00620D61" w:rsidP="00662604">
            <w:pPr>
              <w:rPr>
                <w:rFonts w:ascii="Times New Roman" w:hAnsi="Times New Roman" w:cs="Times New Roman"/>
                <w:sz w:val="24"/>
                <w:szCs w:val="24"/>
              </w:rPr>
            </w:pPr>
            <w:r w:rsidRPr="00141CC0">
              <w:rPr>
                <w:rFonts w:ascii="Times New Roman" w:hAnsi="Times New Roman" w:cs="Times New Roman"/>
                <w:sz w:val="24"/>
                <w:szCs w:val="24"/>
              </w:rPr>
              <w:t>1</w:t>
            </w:r>
            <w:r w:rsidR="00BC4C50" w:rsidRPr="00141CC0">
              <w:rPr>
                <w:rFonts w:ascii="Times New Roman" w:hAnsi="Times New Roman" w:cs="Times New Roman"/>
                <w:sz w:val="24"/>
                <w:szCs w:val="24"/>
              </w:rPr>
              <w:t>80</w:t>
            </w:r>
            <w:r w:rsidRPr="00141CC0">
              <w:rPr>
                <w:rFonts w:ascii="Times New Roman" w:hAnsi="Times New Roman" w:cs="Times New Roman"/>
                <w:sz w:val="24"/>
                <w:szCs w:val="24"/>
              </w:rPr>
              <w:t xml:space="preserve"> to 1</w:t>
            </w:r>
            <w:r w:rsidR="00BC4C50" w:rsidRPr="00141CC0">
              <w:rPr>
                <w:rFonts w:ascii="Times New Roman" w:hAnsi="Times New Roman" w:cs="Times New Roman"/>
                <w:sz w:val="24"/>
                <w:szCs w:val="24"/>
              </w:rPr>
              <w:t>85</w:t>
            </w:r>
            <w:r w:rsidRPr="00141CC0">
              <w:rPr>
                <w:rFonts w:ascii="Times New Roman" w:hAnsi="Times New Roman" w:cs="Times New Roman"/>
                <w:sz w:val="24"/>
                <w:szCs w:val="24"/>
              </w:rPr>
              <w:t xml:space="preserve"> points</w:t>
            </w:r>
          </w:p>
        </w:tc>
      </w:tr>
      <w:tr w:rsidR="00126F42" w:rsidRPr="00141CC0" w14:paraId="45E01E07" w14:textId="77777777" w:rsidTr="00B444CD">
        <w:trPr>
          <w:trHeight w:val="334"/>
        </w:trPr>
        <w:tc>
          <w:tcPr>
            <w:tcW w:w="4356" w:type="dxa"/>
            <w:tcBorders>
              <w:top w:val="single" w:sz="4" w:space="0" w:color="000000"/>
              <w:left w:val="single" w:sz="4" w:space="0" w:color="000000"/>
              <w:bottom w:val="single" w:sz="4" w:space="0" w:color="000000"/>
            </w:tcBorders>
            <w:shd w:val="clear" w:color="auto" w:fill="FFFFFF"/>
          </w:tcPr>
          <w:p w14:paraId="04845166" w14:textId="18CDCEE7" w:rsidR="00620D61"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B+</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63336615" w14:textId="59867712" w:rsidR="00620D61" w:rsidRPr="00141CC0" w:rsidRDefault="00620D61" w:rsidP="00662604">
            <w:pPr>
              <w:rPr>
                <w:rFonts w:ascii="Times New Roman" w:hAnsi="Times New Roman" w:cs="Times New Roman"/>
                <w:sz w:val="24"/>
                <w:szCs w:val="24"/>
              </w:rPr>
            </w:pPr>
            <w:r w:rsidRPr="00141CC0">
              <w:rPr>
                <w:rFonts w:ascii="Times New Roman" w:hAnsi="Times New Roman" w:cs="Times New Roman"/>
                <w:sz w:val="24"/>
                <w:szCs w:val="24"/>
              </w:rPr>
              <w:t>1</w:t>
            </w:r>
            <w:r w:rsidR="00C74908" w:rsidRPr="00141CC0">
              <w:rPr>
                <w:rFonts w:ascii="Times New Roman" w:hAnsi="Times New Roman" w:cs="Times New Roman"/>
                <w:sz w:val="24"/>
                <w:szCs w:val="24"/>
              </w:rPr>
              <w:t xml:space="preserve">72 </w:t>
            </w:r>
            <w:r w:rsidRPr="00141CC0">
              <w:rPr>
                <w:rFonts w:ascii="Times New Roman" w:hAnsi="Times New Roman" w:cs="Times New Roman"/>
                <w:sz w:val="24"/>
                <w:szCs w:val="24"/>
              </w:rPr>
              <w:t>to 1</w:t>
            </w:r>
            <w:r w:rsidR="00C74908" w:rsidRPr="00141CC0">
              <w:rPr>
                <w:rFonts w:ascii="Times New Roman" w:hAnsi="Times New Roman" w:cs="Times New Roman"/>
                <w:sz w:val="24"/>
                <w:szCs w:val="24"/>
              </w:rPr>
              <w:t>79</w:t>
            </w:r>
            <w:r w:rsidRPr="00141CC0">
              <w:rPr>
                <w:rFonts w:ascii="Times New Roman" w:hAnsi="Times New Roman" w:cs="Times New Roman"/>
                <w:sz w:val="24"/>
                <w:szCs w:val="24"/>
              </w:rPr>
              <w:t xml:space="preserve"> points</w:t>
            </w:r>
          </w:p>
        </w:tc>
      </w:tr>
      <w:tr w:rsidR="00126F42" w:rsidRPr="00141CC0" w14:paraId="50DC7BC1"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41ECC9AF" w14:textId="33AE7968" w:rsidR="00620D61"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B</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340221EE" w14:textId="326F972E" w:rsidR="00620D61" w:rsidRPr="00141CC0" w:rsidRDefault="00F764D0" w:rsidP="00662604">
            <w:pPr>
              <w:rPr>
                <w:rFonts w:ascii="Times New Roman" w:hAnsi="Times New Roman" w:cs="Times New Roman"/>
                <w:sz w:val="24"/>
                <w:szCs w:val="24"/>
              </w:rPr>
            </w:pPr>
            <w:r w:rsidRPr="00141CC0">
              <w:rPr>
                <w:rFonts w:ascii="Times New Roman" w:hAnsi="Times New Roman" w:cs="Times New Roman"/>
                <w:sz w:val="24"/>
                <w:szCs w:val="24"/>
              </w:rPr>
              <w:t>164 to 171 points</w:t>
            </w:r>
          </w:p>
        </w:tc>
      </w:tr>
      <w:tr w:rsidR="00126F42" w:rsidRPr="00141CC0" w14:paraId="69E7BB19"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35848237" w14:textId="658EBF5A" w:rsidR="00620D61"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B-</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37844F6C" w14:textId="55B9FCC9" w:rsidR="00620D61" w:rsidRPr="00141CC0" w:rsidRDefault="00F764D0" w:rsidP="00662604">
            <w:pPr>
              <w:rPr>
                <w:rFonts w:ascii="Times New Roman" w:hAnsi="Times New Roman" w:cs="Times New Roman"/>
                <w:sz w:val="24"/>
                <w:szCs w:val="24"/>
              </w:rPr>
            </w:pPr>
            <w:r w:rsidRPr="00141CC0">
              <w:rPr>
                <w:rFonts w:ascii="Times New Roman" w:hAnsi="Times New Roman" w:cs="Times New Roman"/>
                <w:sz w:val="24"/>
                <w:szCs w:val="24"/>
              </w:rPr>
              <w:t>160 to 163 points</w:t>
            </w:r>
          </w:p>
        </w:tc>
      </w:tr>
      <w:tr w:rsidR="00126F42" w:rsidRPr="00141CC0" w14:paraId="4697533B"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276FC2BC" w14:textId="0F39B751" w:rsidR="00C0274F"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C+</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058E7E7E" w14:textId="5BE50B91" w:rsidR="00C0274F" w:rsidRPr="00141CC0" w:rsidRDefault="00B7721C" w:rsidP="00662604">
            <w:pPr>
              <w:rPr>
                <w:rFonts w:ascii="Times New Roman" w:hAnsi="Times New Roman" w:cs="Times New Roman"/>
                <w:sz w:val="24"/>
                <w:szCs w:val="24"/>
              </w:rPr>
            </w:pPr>
            <w:r w:rsidRPr="00141CC0">
              <w:rPr>
                <w:rFonts w:ascii="Times New Roman" w:hAnsi="Times New Roman" w:cs="Times New Roman"/>
                <w:sz w:val="24"/>
                <w:szCs w:val="24"/>
              </w:rPr>
              <w:t>152 to 159 points</w:t>
            </w:r>
          </w:p>
        </w:tc>
      </w:tr>
      <w:tr w:rsidR="00126F42" w:rsidRPr="00141CC0" w14:paraId="59924C32"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4C37EFE1" w14:textId="74D3C68F" w:rsidR="00C0274F"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C</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18FA68C7" w14:textId="0D89C68B" w:rsidR="00C0274F" w:rsidRPr="00141CC0" w:rsidRDefault="00224F3A" w:rsidP="00662604">
            <w:pPr>
              <w:rPr>
                <w:rFonts w:ascii="Times New Roman" w:hAnsi="Times New Roman" w:cs="Times New Roman"/>
                <w:sz w:val="24"/>
                <w:szCs w:val="24"/>
              </w:rPr>
            </w:pPr>
            <w:r w:rsidRPr="00141CC0">
              <w:rPr>
                <w:rFonts w:ascii="Times New Roman" w:hAnsi="Times New Roman" w:cs="Times New Roman"/>
                <w:sz w:val="24"/>
                <w:szCs w:val="24"/>
              </w:rPr>
              <w:t>144 to 151 points</w:t>
            </w:r>
          </w:p>
        </w:tc>
      </w:tr>
      <w:tr w:rsidR="00126F42" w:rsidRPr="00141CC0" w14:paraId="40FD9CA1"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5FC0C81E" w14:textId="17F36226" w:rsidR="00C0274F"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C-</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01CA17BF" w14:textId="56A9D22F" w:rsidR="00C0274F" w:rsidRPr="00141CC0" w:rsidRDefault="00224F3A" w:rsidP="00662604">
            <w:pPr>
              <w:rPr>
                <w:rFonts w:ascii="Times New Roman" w:hAnsi="Times New Roman" w:cs="Times New Roman"/>
                <w:sz w:val="24"/>
                <w:szCs w:val="24"/>
              </w:rPr>
            </w:pPr>
            <w:r w:rsidRPr="00141CC0">
              <w:rPr>
                <w:rFonts w:ascii="Times New Roman" w:hAnsi="Times New Roman" w:cs="Times New Roman"/>
                <w:sz w:val="24"/>
                <w:szCs w:val="24"/>
              </w:rPr>
              <w:t>140 to 143 points</w:t>
            </w:r>
          </w:p>
        </w:tc>
      </w:tr>
      <w:tr w:rsidR="00126F42" w:rsidRPr="00141CC0" w14:paraId="40AC718E"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59F87B18" w14:textId="0959533C" w:rsidR="00C0274F"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D+</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2C973A83" w14:textId="471A8D6A" w:rsidR="00C0274F" w:rsidRPr="00141CC0" w:rsidRDefault="007528FF" w:rsidP="00662604">
            <w:pPr>
              <w:rPr>
                <w:rFonts w:ascii="Times New Roman" w:hAnsi="Times New Roman" w:cs="Times New Roman"/>
                <w:sz w:val="24"/>
                <w:szCs w:val="24"/>
              </w:rPr>
            </w:pPr>
            <w:r w:rsidRPr="00141CC0">
              <w:rPr>
                <w:rFonts w:ascii="Times New Roman" w:hAnsi="Times New Roman" w:cs="Times New Roman"/>
                <w:sz w:val="24"/>
                <w:szCs w:val="24"/>
              </w:rPr>
              <w:t>132 to 139 points</w:t>
            </w:r>
          </w:p>
        </w:tc>
      </w:tr>
      <w:tr w:rsidR="00126F42" w:rsidRPr="00141CC0" w14:paraId="1297AEA1"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250257B4" w14:textId="3CC79961" w:rsidR="00C0274F" w:rsidRPr="00141CC0" w:rsidRDefault="00D8140B" w:rsidP="00662604">
            <w:pPr>
              <w:rPr>
                <w:rFonts w:ascii="Times New Roman" w:hAnsi="Times New Roman" w:cs="Times New Roman"/>
                <w:sz w:val="24"/>
                <w:szCs w:val="24"/>
              </w:rPr>
            </w:pPr>
            <w:r w:rsidRPr="00141CC0">
              <w:rPr>
                <w:rFonts w:ascii="Times New Roman" w:hAnsi="Times New Roman" w:cs="Times New Roman"/>
                <w:sz w:val="24"/>
                <w:szCs w:val="24"/>
              </w:rPr>
              <w:t>D</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65EB653C" w14:textId="699A45D9" w:rsidR="00C0274F" w:rsidRPr="00141CC0" w:rsidRDefault="007528FF" w:rsidP="00662604">
            <w:pPr>
              <w:rPr>
                <w:rFonts w:ascii="Times New Roman" w:hAnsi="Times New Roman" w:cs="Times New Roman"/>
                <w:sz w:val="24"/>
                <w:szCs w:val="24"/>
              </w:rPr>
            </w:pPr>
            <w:r w:rsidRPr="00141CC0">
              <w:rPr>
                <w:rFonts w:ascii="Times New Roman" w:hAnsi="Times New Roman" w:cs="Times New Roman"/>
                <w:sz w:val="24"/>
                <w:szCs w:val="24"/>
              </w:rPr>
              <w:t>124 to 131 points</w:t>
            </w:r>
          </w:p>
        </w:tc>
      </w:tr>
      <w:tr w:rsidR="00126F42" w:rsidRPr="00141CC0" w14:paraId="5453E9B0"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66B69FC3" w14:textId="0DACD7FD" w:rsidR="00C0274F" w:rsidRPr="00141CC0" w:rsidRDefault="002107C1" w:rsidP="00662604">
            <w:pPr>
              <w:rPr>
                <w:rFonts w:ascii="Times New Roman" w:hAnsi="Times New Roman" w:cs="Times New Roman"/>
                <w:sz w:val="24"/>
                <w:szCs w:val="24"/>
              </w:rPr>
            </w:pPr>
            <w:r w:rsidRPr="00141CC0">
              <w:rPr>
                <w:rFonts w:ascii="Times New Roman" w:hAnsi="Times New Roman" w:cs="Times New Roman"/>
                <w:sz w:val="24"/>
                <w:szCs w:val="24"/>
              </w:rPr>
              <w:t>D-</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071BE604" w14:textId="1758E1A6" w:rsidR="00C0274F" w:rsidRPr="00141CC0" w:rsidRDefault="007528FF" w:rsidP="00662604">
            <w:pPr>
              <w:rPr>
                <w:rFonts w:ascii="Times New Roman" w:hAnsi="Times New Roman" w:cs="Times New Roman"/>
                <w:sz w:val="24"/>
                <w:szCs w:val="24"/>
              </w:rPr>
            </w:pPr>
            <w:r w:rsidRPr="00141CC0">
              <w:rPr>
                <w:rFonts w:ascii="Times New Roman" w:hAnsi="Times New Roman" w:cs="Times New Roman"/>
                <w:sz w:val="24"/>
                <w:szCs w:val="24"/>
              </w:rPr>
              <w:t>120 to 123 points</w:t>
            </w:r>
          </w:p>
        </w:tc>
      </w:tr>
      <w:tr w:rsidR="00126F42" w:rsidRPr="00141CC0" w14:paraId="5D5D8B74" w14:textId="77777777" w:rsidTr="00B444CD">
        <w:trPr>
          <w:trHeight w:val="314"/>
        </w:trPr>
        <w:tc>
          <w:tcPr>
            <w:tcW w:w="4356" w:type="dxa"/>
            <w:tcBorders>
              <w:top w:val="single" w:sz="4" w:space="0" w:color="000000"/>
              <w:left w:val="single" w:sz="4" w:space="0" w:color="000000"/>
              <w:bottom w:val="single" w:sz="4" w:space="0" w:color="000000"/>
            </w:tcBorders>
            <w:shd w:val="clear" w:color="auto" w:fill="FFFFFF"/>
          </w:tcPr>
          <w:p w14:paraId="62FE1BE1" w14:textId="6CF9BD09" w:rsidR="002107C1" w:rsidRPr="00141CC0" w:rsidRDefault="00E0622F" w:rsidP="00662604">
            <w:pPr>
              <w:rPr>
                <w:rFonts w:ascii="Times New Roman" w:hAnsi="Times New Roman" w:cs="Times New Roman"/>
                <w:sz w:val="24"/>
                <w:szCs w:val="24"/>
              </w:rPr>
            </w:pPr>
            <w:r w:rsidRPr="00141CC0">
              <w:rPr>
                <w:rFonts w:ascii="Times New Roman" w:hAnsi="Times New Roman" w:cs="Times New Roman"/>
                <w:sz w:val="24"/>
                <w:szCs w:val="24"/>
              </w:rPr>
              <w:t>E</w:t>
            </w:r>
          </w:p>
        </w:tc>
        <w:tc>
          <w:tcPr>
            <w:tcW w:w="5010" w:type="dxa"/>
            <w:tcBorders>
              <w:top w:val="single" w:sz="4" w:space="0" w:color="000000"/>
              <w:left w:val="single" w:sz="4" w:space="0" w:color="000000"/>
              <w:bottom w:val="single" w:sz="4" w:space="0" w:color="000000"/>
              <w:right w:val="single" w:sz="4" w:space="0" w:color="000000"/>
            </w:tcBorders>
            <w:shd w:val="clear" w:color="auto" w:fill="FFFFFF"/>
          </w:tcPr>
          <w:p w14:paraId="498062DD" w14:textId="584690E6" w:rsidR="002107C1" w:rsidRPr="00141CC0" w:rsidRDefault="007528FF" w:rsidP="00662604">
            <w:pPr>
              <w:rPr>
                <w:rFonts w:ascii="Times New Roman" w:hAnsi="Times New Roman" w:cs="Times New Roman"/>
                <w:sz w:val="24"/>
                <w:szCs w:val="24"/>
              </w:rPr>
            </w:pPr>
            <w:r w:rsidRPr="00141CC0">
              <w:rPr>
                <w:rFonts w:ascii="Times New Roman" w:hAnsi="Times New Roman" w:cs="Times New Roman"/>
                <w:sz w:val="24"/>
                <w:szCs w:val="24"/>
              </w:rPr>
              <w:t>0 to 119 points</w:t>
            </w:r>
          </w:p>
        </w:tc>
      </w:tr>
    </w:tbl>
    <w:p w14:paraId="7A019841" w14:textId="28582CD8" w:rsidR="00620D61" w:rsidRPr="00141CC0" w:rsidRDefault="00620D61" w:rsidP="00662604">
      <w:pPr>
        <w:rPr>
          <w:rFonts w:ascii="Times New Roman" w:hAnsi="Times New Roman" w:cs="Times New Roman"/>
          <w:smallCaps/>
          <w:sz w:val="24"/>
          <w:szCs w:val="24"/>
        </w:rPr>
      </w:pPr>
    </w:p>
    <w:p w14:paraId="59BD2ADE" w14:textId="6007B0DF" w:rsidR="002530D5" w:rsidRPr="00141CC0" w:rsidRDefault="001A49FC" w:rsidP="00662604">
      <w:pPr>
        <w:rPr>
          <w:rFonts w:ascii="Times New Roman" w:hAnsi="Times New Roman" w:cs="Times New Roman"/>
          <w:sz w:val="24"/>
          <w:szCs w:val="24"/>
        </w:rPr>
      </w:pPr>
      <w:r w:rsidRPr="00141CC0">
        <w:rPr>
          <w:rFonts w:ascii="Times New Roman" w:hAnsi="Times New Roman" w:cs="Times New Roman"/>
          <w:sz w:val="24"/>
          <w:szCs w:val="24"/>
        </w:rPr>
        <w:t xml:space="preserve">Please note that </w:t>
      </w:r>
      <w:r w:rsidR="009756AB" w:rsidRPr="00141CC0">
        <w:rPr>
          <w:rFonts w:ascii="Times New Roman" w:hAnsi="Times New Roman" w:cs="Times New Roman"/>
          <w:sz w:val="24"/>
          <w:szCs w:val="24"/>
        </w:rPr>
        <w:t xml:space="preserve">your </w:t>
      </w:r>
      <w:r w:rsidR="00E5758A" w:rsidRPr="00141CC0">
        <w:rPr>
          <w:rFonts w:ascii="Times New Roman" w:hAnsi="Times New Roman" w:cs="Times New Roman"/>
          <w:sz w:val="24"/>
          <w:szCs w:val="24"/>
        </w:rPr>
        <w:t xml:space="preserve">course </w:t>
      </w:r>
      <w:r w:rsidR="009756AB" w:rsidRPr="00141CC0">
        <w:rPr>
          <w:rFonts w:ascii="Times New Roman" w:hAnsi="Times New Roman" w:cs="Times New Roman"/>
          <w:sz w:val="24"/>
          <w:szCs w:val="24"/>
        </w:rPr>
        <w:t xml:space="preserve">grade is determined by points, not percentages, and </w:t>
      </w:r>
      <w:r w:rsidR="00631597" w:rsidRPr="00141CC0">
        <w:rPr>
          <w:rFonts w:ascii="Times New Roman" w:hAnsi="Times New Roman" w:cs="Times New Roman"/>
          <w:sz w:val="24"/>
          <w:szCs w:val="24"/>
        </w:rPr>
        <w:t xml:space="preserve">that </w:t>
      </w:r>
      <w:r w:rsidRPr="00141CC0">
        <w:rPr>
          <w:rFonts w:ascii="Times New Roman" w:hAnsi="Times New Roman" w:cs="Times New Roman"/>
          <w:sz w:val="24"/>
          <w:szCs w:val="24"/>
        </w:rPr>
        <w:t>all points have equal weight, regardless of the assignment</w:t>
      </w:r>
      <w:r w:rsidR="009756AB" w:rsidRPr="00141CC0">
        <w:rPr>
          <w:rFonts w:ascii="Times New Roman" w:hAnsi="Times New Roman" w:cs="Times New Roman"/>
          <w:sz w:val="24"/>
          <w:szCs w:val="24"/>
        </w:rPr>
        <w:t>.  Canvas is sometimes misleading when it t</w:t>
      </w:r>
      <w:r w:rsidR="000A0872" w:rsidRPr="00141CC0">
        <w:rPr>
          <w:rFonts w:ascii="Times New Roman" w:hAnsi="Times New Roman" w:cs="Times New Roman"/>
          <w:sz w:val="24"/>
          <w:szCs w:val="24"/>
        </w:rPr>
        <w:t>ells you what “percentage grade” it thinks you have</w:t>
      </w:r>
      <w:r w:rsidR="009756AB" w:rsidRPr="00141CC0">
        <w:rPr>
          <w:rFonts w:ascii="Times New Roman" w:hAnsi="Times New Roman" w:cs="Times New Roman"/>
          <w:sz w:val="24"/>
          <w:szCs w:val="24"/>
        </w:rPr>
        <w:t>; if you are in doubt</w:t>
      </w:r>
      <w:r w:rsidR="00631597" w:rsidRPr="00141CC0">
        <w:rPr>
          <w:rFonts w:ascii="Times New Roman" w:hAnsi="Times New Roman" w:cs="Times New Roman"/>
          <w:sz w:val="24"/>
          <w:szCs w:val="24"/>
        </w:rPr>
        <w:t xml:space="preserve"> about what your </w:t>
      </w:r>
      <w:r w:rsidR="006E3C59" w:rsidRPr="00141CC0">
        <w:rPr>
          <w:rFonts w:ascii="Times New Roman" w:hAnsi="Times New Roman" w:cs="Times New Roman"/>
          <w:sz w:val="24"/>
          <w:szCs w:val="24"/>
        </w:rPr>
        <w:t>true course grade is going to be</w:t>
      </w:r>
      <w:r w:rsidR="009756AB" w:rsidRPr="00141CC0">
        <w:rPr>
          <w:rFonts w:ascii="Times New Roman" w:hAnsi="Times New Roman" w:cs="Times New Roman"/>
          <w:sz w:val="24"/>
          <w:szCs w:val="24"/>
        </w:rPr>
        <w:t xml:space="preserve">, </w:t>
      </w:r>
      <w:r w:rsidR="009756AB" w:rsidRPr="00141CC0">
        <w:rPr>
          <w:rFonts w:ascii="Times New Roman" w:hAnsi="Times New Roman" w:cs="Times New Roman"/>
          <w:b/>
          <w:bCs/>
          <w:i/>
          <w:iCs/>
          <w:sz w:val="24"/>
          <w:szCs w:val="24"/>
          <w:u w:val="single"/>
        </w:rPr>
        <w:t xml:space="preserve">ignore </w:t>
      </w:r>
      <w:r w:rsidR="00EF0C0B" w:rsidRPr="00141CC0">
        <w:rPr>
          <w:rFonts w:ascii="Times New Roman" w:hAnsi="Times New Roman" w:cs="Times New Roman"/>
          <w:b/>
          <w:bCs/>
          <w:i/>
          <w:iCs/>
          <w:sz w:val="24"/>
          <w:szCs w:val="24"/>
          <w:u w:val="single"/>
        </w:rPr>
        <w:t>the percentage that Canvas gives you</w:t>
      </w:r>
      <w:r w:rsidR="00EF0C0B" w:rsidRPr="00141CC0">
        <w:rPr>
          <w:rFonts w:ascii="Times New Roman" w:hAnsi="Times New Roman" w:cs="Times New Roman"/>
          <w:sz w:val="24"/>
          <w:szCs w:val="24"/>
        </w:rPr>
        <w:t xml:space="preserve"> and simply </w:t>
      </w:r>
      <w:r w:rsidR="00583422" w:rsidRPr="00141CC0">
        <w:rPr>
          <w:rFonts w:ascii="Times New Roman" w:hAnsi="Times New Roman" w:cs="Times New Roman"/>
          <w:sz w:val="24"/>
          <w:szCs w:val="24"/>
        </w:rPr>
        <w:t>calculate</w:t>
      </w:r>
      <w:r w:rsidR="00EF0C0B" w:rsidRPr="00141CC0">
        <w:rPr>
          <w:rFonts w:ascii="Times New Roman" w:hAnsi="Times New Roman" w:cs="Times New Roman"/>
          <w:sz w:val="24"/>
          <w:szCs w:val="24"/>
        </w:rPr>
        <w:t xml:space="preserve"> </w:t>
      </w:r>
      <w:r w:rsidR="009D523D" w:rsidRPr="00141CC0">
        <w:rPr>
          <w:rFonts w:ascii="Times New Roman" w:hAnsi="Times New Roman" w:cs="Times New Roman"/>
          <w:sz w:val="24"/>
          <w:szCs w:val="24"/>
        </w:rPr>
        <w:t xml:space="preserve">the </w:t>
      </w:r>
      <w:r w:rsidR="00C9215C" w:rsidRPr="00141CC0">
        <w:rPr>
          <w:rFonts w:ascii="Times New Roman" w:hAnsi="Times New Roman" w:cs="Times New Roman"/>
          <w:sz w:val="24"/>
          <w:szCs w:val="24"/>
        </w:rPr>
        <w:t xml:space="preserve">number of </w:t>
      </w:r>
      <w:r w:rsidR="009D523D" w:rsidRPr="00141CC0">
        <w:rPr>
          <w:rFonts w:ascii="Times New Roman" w:hAnsi="Times New Roman" w:cs="Times New Roman"/>
          <w:sz w:val="24"/>
          <w:szCs w:val="24"/>
        </w:rPr>
        <w:t>points you have</w:t>
      </w:r>
      <w:r w:rsidR="007B7DFE" w:rsidRPr="00141CC0">
        <w:rPr>
          <w:rFonts w:ascii="Times New Roman" w:hAnsi="Times New Roman" w:cs="Times New Roman"/>
          <w:sz w:val="24"/>
          <w:szCs w:val="24"/>
        </w:rPr>
        <w:t xml:space="preserve"> earned</w:t>
      </w:r>
      <w:r w:rsidR="009D523D" w:rsidRPr="00141CC0">
        <w:rPr>
          <w:rFonts w:ascii="Times New Roman" w:hAnsi="Times New Roman" w:cs="Times New Roman"/>
          <w:sz w:val="24"/>
          <w:szCs w:val="24"/>
        </w:rPr>
        <w:t xml:space="preserve"> and the </w:t>
      </w:r>
      <w:r w:rsidR="00C9215C" w:rsidRPr="00141CC0">
        <w:rPr>
          <w:rFonts w:ascii="Times New Roman" w:hAnsi="Times New Roman" w:cs="Times New Roman"/>
          <w:sz w:val="24"/>
          <w:szCs w:val="24"/>
        </w:rPr>
        <w:t xml:space="preserve">number of </w:t>
      </w:r>
      <w:r w:rsidR="009D523D" w:rsidRPr="00141CC0">
        <w:rPr>
          <w:rFonts w:ascii="Times New Roman" w:hAnsi="Times New Roman" w:cs="Times New Roman"/>
          <w:sz w:val="24"/>
          <w:szCs w:val="24"/>
        </w:rPr>
        <w:t xml:space="preserve">points you </w:t>
      </w:r>
      <w:r w:rsidR="00396E3C" w:rsidRPr="00141CC0">
        <w:rPr>
          <w:rFonts w:ascii="Times New Roman" w:hAnsi="Times New Roman" w:cs="Times New Roman"/>
          <w:sz w:val="24"/>
          <w:szCs w:val="24"/>
        </w:rPr>
        <w:t>can still earn</w:t>
      </w:r>
      <w:r w:rsidR="009D523D" w:rsidRPr="00141CC0">
        <w:rPr>
          <w:rFonts w:ascii="Times New Roman" w:hAnsi="Times New Roman" w:cs="Times New Roman"/>
          <w:sz w:val="24"/>
          <w:szCs w:val="24"/>
        </w:rPr>
        <w:t>,</w:t>
      </w:r>
      <w:r w:rsidR="009D4407" w:rsidRPr="00141CC0">
        <w:rPr>
          <w:rFonts w:ascii="Times New Roman" w:hAnsi="Times New Roman" w:cs="Times New Roman"/>
          <w:sz w:val="24"/>
          <w:szCs w:val="24"/>
        </w:rPr>
        <w:t xml:space="preserve"> keeping in mind </w:t>
      </w:r>
      <w:r w:rsidR="00495A15" w:rsidRPr="00141CC0">
        <w:rPr>
          <w:rFonts w:ascii="Times New Roman" w:hAnsi="Times New Roman" w:cs="Times New Roman"/>
          <w:sz w:val="24"/>
          <w:szCs w:val="24"/>
        </w:rPr>
        <w:t>that we will</w:t>
      </w:r>
      <w:r w:rsidR="009D4407" w:rsidRPr="00141CC0">
        <w:rPr>
          <w:rFonts w:ascii="Times New Roman" w:hAnsi="Times New Roman" w:cs="Times New Roman"/>
          <w:sz w:val="24"/>
          <w:szCs w:val="24"/>
        </w:rPr>
        <w:t xml:space="preserve"> drop your lowest quiz grade</w:t>
      </w:r>
      <w:r w:rsidR="009D523D" w:rsidRPr="00141CC0">
        <w:rPr>
          <w:rFonts w:ascii="Times New Roman" w:hAnsi="Times New Roman" w:cs="Times New Roman"/>
          <w:sz w:val="24"/>
          <w:szCs w:val="24"/>
        </w:rPr>
        <w:t>.</w:t>
      </w:r>
    </w:p>
    <w:p w14:paraId="2A29D860" w14:textId="77777777" w:rsidR="002859FE" w:rsidRPr="00141CC0" w:rsidRDefault="002859FE" w:rsidP="00662604">
      <w:pPr>
        <w:rPr>
          <w:rFonts w:ascii="Times New Roman" w:hAnsi="Times New Roman" w:cs="Times New Roman"/>
          <w:sz w:val="24"/>
          <w:szCs w:val="24"/>
        </w:rPr>
      </w:pPr>
    </w:p>
    <w:p w14:paraId="2A3ADE37" w14:textId="46223A78" w:rsidR="00620D61" w:rsidRPr="00141CC0" w:rsidRDefault="00620D61" w:rsidP="00662604">
      <w:pPr>
        <w:rPr>
          <w:rFonts w:ascii="Times New Roman" w:hAnsi="Times New Roman" w:cs="Times New Roman"/>
          <w:b/>
          <w:smallCaps/>
          <w:sz w:val="24"/>
          <w:szCs w:val="24"/>
        </w:rPr>
      </w:pPr>
      <w:r w:rsidRPr="00141CC0">
        <w:rPr>
          <w:rFonts w:ascii="Times New Roman" w:hAnsi="Times New Roman" w:cs="Times New Roman"/>
          <w:b/>
          <w:smallCaps/>
          <w:sz w:val="24"/>
          <w:szCs w:val="24"/>
        </w:rPr>
        <w:t xml:space="preserve">University Grading Policies: </w:t>
      </w:r>
    </w:p>
    <w:p w14:paraId="7BACC20E" w14:textId="77777777" w:rsidR="00C230FE" w:rsidRPr="00141CC0" w:rsidRDefault="00C230FE" w:rsidP="00662604">
      <w:pPr>
        <w:rPr>
          <w:rFonts w:ascii="Times New Roman" w:hAnsi="Times New Roman" w:cs="Times New Roman"/>
          <w:b/>
          <w:smallCaps/>
          <w:sz w:val="24"/>
          <w:szCs w:val="24"/>
        </w:rPr>
      </w:pPr>
    </w:p>
    <w:p w14:paraId="2F6BAD56" w14:textId="3ACBF79F" w:rsidR="00620D61" w:rsidRPr="00141CC0" w:rsidRDefault="00620D61" w:rsidP="00662604">
      <w:pPr>
        <w:autoSpaceDE w:val="0"/>
        <w:autoSpaceDN w:val="0"/>
        <w:adjustRightInd w:val="0"/>
        <w:rPr>
          <w:rFonts w:ascii="Times New Roman" w:hAnsi="Times New Roman" w:cs="Times New Roman"/>
          <w:sz w:val="24"/>
          <w:szCs w:val="24"/>
        </w:rPr>
      </w:pPr>
      <w:r w:rsidRPr="00141CC0">
        <w:rPr>
          <w:rFonts w:ascii="Times New Roman" w:hAnsi="Times New Roman" w:cs="Times New Roman"/>
          <w:sz w:val="24"/>
          <w:szCs w:val="24"/>
        </w:rPr>
        <w:t xml:space="preserve">For information on how your grade for this course will be averaged with your grades in other courses at the University of Florida, see the following: </w:t>
      </w:r>
      <w:hyperlink r:id="rId9" w:history="1">
        <w:r w:rsidR="004E22DD" w:rsidRPr="00141CC0">
          <w:rPr>
            <w:rStyle w:val="Hyperlink"/>
            <w:rFonts w:ascii="Times New Roman" w:hAnsi="Times New Roman" w:cs="Times New Roman"/>
            <w:color w:val="auto"/>
            <w:sz w:val="24"/>
            <w:szCs w:val="24"/>
          </w:rPr>
          <w:t>https://catalog.ufl.edu/ugrad/current/regulations/info/grades.aspx</w:t>
        </w:r>
      </w:hyperlink>
      <w:r w:rsidR="004E22DD" w:rsidRPr="00141CC0">
        <w:rPr>
          <w:rFonts w:ascii="Times New Roman" w:hAnsi="Times New Roman" w:cs="Times New Roman"/>
          <w:sz w:val="24"/>
          <w:szCs w:val="24"/>
        </w:rPr>
        <w:t xml:space="preserve"> </w:t>
      </w:r>
      <w:r w:rsidRPr="00141CC0">
        <w:rPr>
          <w:rFonts w:ascii="Times New Roman" w:hAnsi="Times New Roman" w:cs="Times New Roman"/>
          <w:sz w:val="24"/>
          <w:szCs w:val="24"/>
        </w:rPr>
        <w:t>.</w:t>
      </w:r>
      <w:r w:rsidR="003530FF" w:rsidRPr="00141CC0">
        <w:rPr>
          <w:rFonts w:ascii="Times New Roman" w:hAnsi="Times New Roman" w:cs="Times New Roman"/>
          <w:sz w:val="24"/>
          <w:szCs w:val="24"/>
        </w:rPr>
        <w:t xml:space="preserve"> Requirements for class attendance and make-up exams, assignments, and other work in this course are consistent with university policies.</w:t>
      </w:r>
    </w:p>
    <w:p w14:paraId="50E58F69" w14:textId="77777777" w:rsidR="00620D61" w:rsidRPr="00141CC0" w:rsidRDefault="00620D61" w:rsidP="00662604">
      <w:pPr>
        <w:rPr>
          <w:rFonts w:ascii="Times New Roman" w:hAnsi="Times New Roman" w:cs="Times New Roman"/>
          <w:b/>
          <w:smallCaps/>
          <w:sz w:val="24"/>
          <w:szCs w:val="24"/>
        </w:rPr>
      </w:pPr>
    </w:p>
    <w:p w14:paraId="11BBA0D0" w14:textId="1BA9C8AC" w:rsidR="00620D61" w:rsidRPr="00141CC0" w:rsidRDefault="00620D61" w:rsidP="00662604">
      <w:pPr>
        <w:rPr>
          <w:rFonts w:ascii="Times New Roman" w:hAnsi="Times New Roman" w:cs="Times New Roman"/>
          <w:b/>
          <w:smallCaps/>
          <w:sz w:val="24"/>
          <w:szCs w:val="24"/>
        </w:rPr>
      </w:pPr>
      <w:r w:rsidRPr="00141CC0">
        <w:rPr>
          <w:rFonts w:ascii="Times New Roman" w:hAnsi="Times New Roman" w:cs="Times New Roman"/>
          <w:b/>
          <w:smallCaps/>
          <w:sz w:val="24"/>
          <w:szCs w:val="24"/>
        </w:rPr>
        <w:t>Attendance and Participation</w:t>
      </w:r>
      <w:r w:rsidR="009309AA" w:rsidRPr="00141CC0">
        <w:rPr>
          <w:rFonts w:ascii="Times New Roman" w:hAnsi="Times New Roman" w:cs="Times New Roman"/>
          <w:b/>
          <w:smallCaps/>
          <w:sz w:val="24"/>
          <w:szCs w:val="24"/>
        </w:rPr>
        <w:t xml:space="preserve"> Grade</w:t>
      </w:r>
      <w:r w:rsidRPr="00141CC0">
        <w:rPr>
          <w:rFonts w:ascii="Times New Roman" w:hAnsi="Times New Roman" w:cs="Times New Roman"/>
          <w:b/>
          <w:smallCaps/>
          <w:sz w:val="24"/>
          <w:szCs w:val="24"/>
        </w:rPr>
        <w:t>:</w:t>
      </w:r>
    </w:p>
    <w:p w14:paraId="64DE0D40" w14:textId="77777777" w:rsidR="00C230FE" w:rsidRPr="00141CC0" w:rsidRDefault="00C230FE" w:rsidP="00662604">
      <w:pPr>
        <w:pStyle w:val="BodyText"/>
        <w:overflowPunct w:val="0"/>
        <w:spacing w:line="240" w:lineRule="auto"/>
        <w:ind w:left="0"/>
        <w:rPr>
          <w:rFonts w:cs="Times New Roman"/>
          <w:color w:val="auto"/>
          <w:sz w:val="24"/>
          <w:szCs w:val="24"/>
        </w:rPr>
      </w:pPr>
    </w:p>
    <w:p w14:paraId="66151417" w14:textId="29DD91BD" w:rsidR="00620D61" w:rsidRPr="00141CC0" w:rsidRDefault="00620D61" w:rsidP="00662604">
      <w:pPr>
        <w:pStyle w:val="BodyText"/>
        <w:overflowPunct w:val="0"/>
        <w:spacing w:line="240" w:lineRule="auto"/>
        <w:ind w:left="0"/>
        <w:rPr>
          <w:rFonts w:cs="Times New Roman"/>
          <w:color w:val="auto"/>
          <w:sz w:val="24"/>
          <w:szCs w:val="24"/>
        </w:rPr>
      </w:pPr>
      <w:r w:rsidRPr="00141CC0">
        <w:rPr>
          <w:rFonts w:cs="Times New Roman"/>
          <w:color w:val="auto"/>
          <w:sz w:val="24"/>
          <w:szCs w:val="24"/>
        </w:rPr>
        <w:t>This semester you will be expected to</w:t>
      </w:r>
      <w:r w:rsidR="00BD081A" w:rsidRPr="00141CC0">
        <w:rPr>
          <w:rFonts w:cs="Times New Roman"/>
          <w:color w:val="auto"/>
          <w:sz w:val="24"/>
          <w:szCs w:val="24"/>
        </w:rPr>
        <w:t xml:space="preserve"> attend </w:t>
      </w:r>
      <w:r w:rsidRPr="00141CC0">
        <w:rPr>
          <w:rFonts w:cs="Times New Roman"/>
          <w:color w:val="auto"/>
          <w:sz w:val="24"/>
          <w:szCs w:val="24"/>
        </w:rPr>
        <w:t>2</w:t>
      </w:r>
      <w:r w:rsidR="001C1AD0" w:rsidRPr="00141CC0">
        <w:rPr>
          <w:rFonts w:cs="Times New Roman"/>
          <w:color w:val="auto"/>
          <w:sz w:val="24"/>
          <w:szCs w:val="24"/>
        </w:rPr>
        <w:t>8</w:t>
      </w:r>
      <w:r w:rsidR="00A94E65" w:rsidRPr="00141CC0">
        <w:rPr>
          <w:rFonts w:cs="Times New Roman"/>
          <w:color w:val="auto"/>
          <w:sz w:val="24"/>
          <w:szCs w:val="24"/>
        </w:rPr>
        <w:t xml:space="preserve"> </w:t>
      </w:r>
      <w:r w:rsidR="00854BDC" w:rsidRPr="00141CC0">
        <w:rPr>
          <w:rFonts w:cs="Times New Roman"/>
          <w:color w:val="auto"/>
          <w:sz w:val="24"/>
          <w:szCs w:val="24"/>
        </w:rPr>
        <w:t>Monday</w:t>
      </w:r>
      <w:r w:rsidR="00A94E65" w:rsidRPr="00141CC0">
        <w:rPr>
          <w:rFonts w:cs="Times New Roman"/>
          <w:color w:val="auto"/>
          <w:sz w:val="24"/>
          <w:szCs w:val="24"/>
        </w:rPr>
        <w:t>/</w:t>
      </w:r>
      <w:r w:rsidR="00854BDC" w:rsidRPr="00141CC0">
        <w:rPr>
          <w:rFonts w:cs="Times New Roman"/>
          <w:color w:val="auto"/>
          <w:sz w:val="24"/>
          <w:szCs w:val="24"/>
        </w:rPr>
        <w:t>Wednesday</w:t>
      </w:r>
      <w:r w:rsidRPr="00141CC0">
        <w:rPr>
          <w:rFonts w:cs="Times New Roman"/>
          <w:color w:val="auto"/>
          <w:sz w:val="24"/>
          <w:szCs w:val="24"/>
        </w:rPr>
        <w:t xml:space="preserve"> </w:t>
      </w:r>
      <w:r w:rsidR="00BD081A" w:rsidRPr="00141CC0">
        <w:rPr>
          <w:rFonts w:cs="Times New Roman"/>
          <w:color w:val="auto"/>
          <w:sz w:val="24"/>
          <w:szCs w:val="24"/>
        </w:rPr>
        <w:t>lectures and 1</w:t>
      </w:r>
      <w:r w:rsidR="00F77E6F" w:rsidRPr="00141CC0">
        <w:rPr>
          <w:rFonts w:cs="Times New Roman"/>
          <w:color w:val="auto"/>
          <w:sz w:val="24"/>
          <w:szCs w:val="24"/>
        </w:rPr>
        <w:t>4</w:t>
      </w:r>
      <w:r w:rsidR="00BD081A" w:rsidRPr="00141CC0">
        <w:rPr>
          <w:rFonts w:cs="Times New Roman"/>
          <w:color w:val="auto"/>
          <w:sz w:val="24"/>
          <w:szCs w:val="24"/>
        </w:rPr>
        <w:t xml:space="preserve"> </w:t>
      </w:r>
      <w:r w:rsidR="00A94E65" w:rsidRPr="00141CC0">
        <w:rPr>
          <w:rFonts w:cs="Times New Roman"/>
          <w:color w:val="auto"/>
          <w:sz w:val="24"/>
          <w:szCs w:val="24"/>
        </w:rPr>
        <w:t>Friday discussions</w:t>
      </w:r>
      <w:r w:rsidRPr="00141CC0">
        <w:rPr>
          <w:rFonts w:cs="Times New Roman"/>
          <w:color w:val="auto"/>
          <w:sz w:val="24"/>
          <w:szCs w:val="24"/>
        </w:rPr>
        <w:t>. This means there are 4</w:t>
      </w:r>
      <w:r w:rsidR="00672381" w:rsidRPr="00141CC0">
        <w:rPr>
          <w:rFonts w:cs="Times New Roman"/>
          <w:color w:val="auto"/>
          <w:sz w:val="24"/>
          <w:szCs w:val="24"/>
        </w:rPr>
        <w:t>2</w:t>
      </w:r>
      <w:r w:rsidRPr="00141CC0">
        <w:rPr>
          <w:rFonts w:cs="Times New Roman"/>
          <w:color w:val="auto"/>
          <w:sz w:val="24"/>
          <w:szCs w:val="24"/>
        </w:rPr>
        <w:t xml:space="preserve"> classes total. Four absences (from either lecture, discussion, or both) will be </w:t>
      </w:r>
      <w:r w:rsidRPr="00141CC0">
        <w:rPr>
          <w:rFonts w:cs="Times New Roman"/>
          <w:b/>
          <w:bCs/>
          <w:i/>
          <w:iCs/>
          <w:color w:val="auto"/>
          <w:sz w:val="24"/>
          <w:szCs w:val="24"/>
        </w:rPr>
        <w:t>automatically excused</w:t>
      </w:r>
      <w:r w:rsidRPr="00141CC0">
        <w:rPr>
          <w:rFonts w:cs="Times New Roman"/>
          <w:color w:val="auto"/>
          <w:sz w:val="24"/>
          <w:szCs w:val="24"/>
        </w:rPr>
        <w:t>, but any additional absences will lower your attendance and participation grade according to the following chart:</w:t>
      </w:r>
      <w:r w:rsidR="00E5758A" w:rsidRPr="00141CC0">
        <w:rPr>
          <w:rFonts w:cs="Times New Roman"/>
          <w:color w:val="auto"/>
          <w:sz w:val="24"/>
          <w:szCs w:val="24"/>
        </w:rPr>
        <w:t xml:space="preserve"> (Remember that attendance and participation are worth </w:t>
      </w:r>
      <w:r w:rsidR="003E5EC0" w:rsidRPr="00141CC0">
        <w:rPr>
          <w:rFonts w:cs="Times New Roman"/>
          <w:color w:val="auto"/>
          <w:sz w:val="24"/>
          <w:szCs w:val="24"/>
        </w:rPr>
        <w:t>1</w:t>
      </w:r>
      <w:r w:rsidR="00E5758A" w:rsidRPr="00141CC0">
        <w:rPr>
          <w:rFonts w:cs="Times New Roman"/>
          <w:color w:val="auto"/>
          <w:sz w:val="24"/>
          <w:szCs w:val="24"/>
        </w:rPr>
        <w:t xml:space="preserve">0 points out of 200 for the semester.) </w:t>
      </w:r>
      <w:r w:rsidRPr="00141CC0">
        <w:rPr>
          <w:rFonts w:cs="Times New Roman"/>
          <w:color w:val="auto"/>
          <w:sz w:val="24"/>
          <w:szCs w:val="24"/>
        </w:rPr>
        <w:t xml:space="preserve">  </w:t>
      </w:r>
    </w:p>
    <w:p w14:paraId="51B0AFF7" w14:textId="77777777" w:rsidR="00620D61" w:rsidRPr="00141CC0" w:rsidRDefault="00620D61" w:rsidP="00662604">
      <w:pPr>
        <w:pStyle w:val="BodyText"/>
        <w:overflowPunct w:val="0"/>
        <w:spacing w:line="240" w:lineRule="auto"/>
        <w:ind w:left="0"/>
        <w:rPr>
          <w:rFonts w:cs="Times New Roman"/>
          <w:color w:val="auto"/>
          <w:sz w:val="24"/>
          <w:szCs w:val="24"/>
        </w:rPr>
      </w:pPr>
    </w:p>
    <w:tbl>
      <w:tblPr>
        <w:tblStyle w:val="TableGrid"/>
        <w:tblW w:w="0" w:type="auto"/>
        <w:tblLook w:val="04A0" w:firstRow="1" w:lastRow="0" w:firstColumn="1" w:lastColumn="0" w:noHBand="0" w:noVBand="1"/>
      </w:tblPr>
      <w:tblGrid>
        <w:gridCol w:w="3354"/>
        <w:gridCol w:w="3355"/>
        <w:gridCol w:w="2641"/>
      </w:tblGrid>
      <w:tr w:rsidR="00126F42" w:rsidRPr="00141CC0" w14:paraId="2522F0F8" w14:textId="77777777" w:rsidTr="00B444CD">
        <w:tc>
          <w:tcPr>
            <w:tcW w:w="3356" w:type="dxa"/>
          </w:tcPr>
          <w:p w14:paraId="025B6901" w14:textId="77777777" w:rsidR="00620D61" w:rsidRPr="00141CC0" w:rsidRDefault="00620D61" w:rsidP="00662604">
            <w:pPr>
              <w:pStyle w:val="BodyText"/>
              <w:overflowPunct w:val="0"/>
              <w:spacing w:line="240" w:lineRule="auto"/>
              <w:ind w:left="0"/>
              <w:rPr>
                <w:rFonts w:cs="Times New Roman"/>
                <w:color w:val="auto"/>
                <w:szCs w:val="24"/>
              </w:rPr>
            </w:pPr>
          </w:p>
        </w:tc>
        <w:tc>
          <w:tcPr>
            <w:tcW w:w="3357" w:type="dxa"/>
          </w:tcPr>
          <w:p w14:paraId="07D80FC7"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Poor participation</w:t>
            </w:r>
          </w:p>
        </w:tc>
        <w:tc>
          <w:tcPr>
            <w:tcW w:w="2642" w:type="dxa"/>
          </w:tcPr>
          <w:p w14:paraId="06E1F28E"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Excellent participation</w:t>
            </w:r>
          </w:p>
        </w:tc>
      </w:tr>
      <w:tr w:rsidR="00126F42" w:rsidRPr="00141CC0" w14:paraId="70D536BE" w14:textId="77777777" w:rsidTr="00B444CD">
        <w:tc>
          <w:tcPr>
            <w:tcW w:w="3356" w:type="dxa"/>
          </w:tcPr>
          <w:p w14:paraId="488317F0"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0 absences</w:t>
            </w:r>
          </w:p>
        </w:tc>
        <w:tc>
          <w:tcPr>
            <w:tcW w:w="3357" w:type="dxa"/>
          </w:tcPr>
          <w:p w14:paraId="683A2DD3" w14:textId="6A48E691"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8</w:t>
            </w:r>
          </w:p>
        </w:tc>
        <w:tc>
          <w:tcPr>
            <w:tcW w:w="2642" w:type="dxa"/>
          </w:tcPr>
          <w:p w14:paraId="1AFCD71D" w14:textId="7A59551A" w:rsidR="00620D61" w:rsidRPr="00141CC0" w:rsidRDefault="00B30C74" w:rsidP="00662604">
            <w:pPr>
              <w:pStyle w:val="BodyText"/>
              <w:overflowPunct w:val="0"/>
              <w:spacing w:line="240" w:lineRule="auto"/>
              <w:ind w:left="0"/>
              <w:rPr>
                <w:rFonts w:cs="Times New Roman"/>
                <w:color w:val="auto"/>
                <w:szCs w:val="24"/>
              </w:rPr>
            </w:pPr>
            <w:r w:rsidRPr="00141CC0">
              <w:rPr>
                <w:rFonts w:cs="Times New Roman"/>
                <w:color w:val="auto"/>
                <w:szCs w:val="24"/>
              </w:rPr>
              <w:t>1</w:t>
            </w:r>
            <w:r w:rsidR="00620D61" w:rsidRPr="00141CC0">
              <w:rPr>
                <w:rFonts w:cs="Times New Roman"/>
                <w:color w:val="auto"/>
                <w:szCs w:val="24"/>
              </w:rPr>
              <w:t>0</w:t>
            </w:r>
          </w:p>
        </w:tc>
      </w:tr>
      <w:tr w:rsidR="00126F42" w:rsidRPr="00141CC0" w14:paraId="1ADC08CA" w14:textId="77777777" w:rsidTr="00B444CD">
        <w:tc>
          <w:tcPr>
            <w:tcW w:w="3356" w:type="dxa"/>
          </w:tcPr>
          <w:p w14:paraId="3EA2149B"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1 absence</w:t>
            </w:r>
          </w:p>
        </w:tc>
        <w:tc>
          <w:tcPr>
            <w:tcW w:w="3357" w:type="dxa"/>
          </w:tcPr>
          <w:p w14:paraId="6AFD4244" w14:textId="6F5F89CC" w:rsidR="00620D61" w:rsidRPr="00141CC0" w:rsidRDefault="00762D18" w:rsidP="00662604">
            <w:pPr>
              <w:pStyle w:val="BodyText"/>
              <w:overflowPunct w:val="0"/>
              <w:spacing w:line="240" w:lineRule="auto"/>
              <w:ind w:left="0"/>
              <w:rPr>
                <w:rFonts w:cs="Times New Roman"/>
                <w:color w:val="auto"/>
                <w:szCs w:val="24"/>
              </w:rPr>
            </w:pPr>
            <w:r w:rsidRPr="00141CC0">
              <w:rPr>
                <w:rFonts w:cs="Times New Roman"/>
                <w:color w:val="auto"/>
                <w:szCs w:val="24"/>
              </w:rPr>
              <w:t>8</w:t>
            </w:r>
          </w:p>
        </w:tc>
        <w:tc>
          <w:tcPr>
            <w:tcW w:w="2642" w:type="dxa"/>
          </w:tcPr>
          <w:p w14:paraId="10E4213E" w14:textId="5F14F81B" w:rsidR="00620D61" w:rsidRPr="00141CC0" w:rsidRDefault="00B30C74" w:rsidP="00662604">
            <w:pPr>
              <w:pStyle w:val="BodyText"/>
              <w:overflowPunct w:val="0"/>
              <w:spacing w:line="240" w:lineRule="auto"/>
              <w:ind w:left="0"/>
              <w:rPr>
                <w:rFonts w:cs="Times New Roman"/>
                <w:color w:val="auto"/>
                <w:szCs w:val="24"/>
              </w:rPr>
            </w:pPr>
            <w:r w:rsidRPr="00141CC0">
              <w:rPr>
                <w:rFonts w:cs="Times New Roman"/>
                <w:color w:val="auto"/>
                <w:szCs w:val="24"/>
              </w:rPr>
              <w:t>1</w:t>
            </w:r>
            <w:r w:rsidR="00620D61" w:rsidRPr="00141CC0">
              <w:rPr>
                <w:rFonts w:cs="Times New Roman"/>
                <w:color w:val="auto"/>
                <w:szCs w:val="24"/>
              </w:rPr>
              <w:t>0</w:t>
            </w:r>
          </w:p>
        </w:tc>
      </w:tr>
      <w:tr w:rsidR="00126F42" w:rsidRPr="00141CC0" w14:paraId="33840598" w14:textId="77777777" w:rsidTr="00B444CD">
        <w:tc>
          <w:tcPr>
            <w:tcW w:w="3356" w:type="dxa"/>
          </w:tcPr>
          <w:p w14:paraId="0649E8E1"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2 absences</w:t>
            </w:r>
          </w:p>
        </w:tc>
        <w:tc>
          <w:tcPr>
            <w:tcW w:w="3357" w:type="dxa"/>
          </w:tcPr>
          <w:p w14:paraId="5C77BBC1" w14:textId="77ECE3CB" w:rsidR="00620D61" w:rsidRPr="00141CC0" w:rsidRDefault="00762D18" w:rsidP="00662604">
            <w:pPr>
              <w:pStyle w:val="BodyText"/>
              <w:overflowPunct w:val="0"/>
              <w:spacing w:line="240" w:lineRule="auto"/>
              <w:ind w:left="0"/>
              <w:rPr>
                <w:rFonts w:cs="Times New Roman"/>
                <w:color w:val="auto"/>
                <w:szCs w:val="24"/>
              </w:rPr>
            </w:pPr>
            <w:r w:rsidRPr="00141CC0">
              <w:rPr>
                <w:rFonts w:cs="Times New Roman"/>
                <w:color w:val="auto"/>
                <w:szCs w:val="24"/>
              </w:rPr>
              <w:t>8</w:t>
            </w:r>
          </w:p>
        </w:tc>
        <w:tc>
          <w:tcPr>
            <w:tcW w:w="2642" w:type="dxa"/>
          </w:tcPr>
          <w:p w14:paraId="786AC7E8" w14:textId="1DB2F105" w:rsidR="00620D61" w:rsidRPr="00141CC0" w:rsidRDefault="00B30C74" w:rsidP="00662604">
            <w:pPr>
              <w:pStyle w:val="BodyText"/>
              <w:overflowPunct w:val="0"/>
              <w:spacing w:line="240" w:lineRule="auto"/>
              <w:ind w:left="0"/>
              <w:rPr>
                <w:rFonts w:cs="Times New Roman"/>
                <w:color w:val="auto"/>
                <w:szCs w:val="24"/>
              </w:rPr>
            </w:pPr>
            <w:r w:rsidRPr="00141CC0">
              <w:rPr>
                <w:rFonts w:cs="Times New Roman"/>
                <w:color w:val="auto"/>
                <w:szCs w:val="24"/>
              </w:rPr>
              <w:t>1</w:t>
            </w:r>
            <w:r w:rsidR="00620D61" w:rsidRPr="00141CC0">
              <w:rPr>
                <w:rFonts w:cs="Times New Roman"/>
                <w:color w:val="auto"/>
                <w:szCs w:val="24"/>
              </w:rPr>
              <w:t>0</w:t>
            </w:r>
          </w:p>
        </w:tc>
      </w:tr>
      <w:tr w:rsidR="00126F42" w:rsidRPr="00141CC0" w14:paraId="3742DA2B" w14:textId="77777777" w:rsidTr="00B444CD">
        <w:tc>
          <w:tcPr>
            <w:tcW w:w="3356" w:type="dxa"/>
          </w:tcPr>
          <w:p w14:paraId="6AD76ADD"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 xml:space="preserve">3 absences </w:t>
            </w:r>
          </w:p>
        </w:tc>
        <w:tc>
          <w:tcPr>
            <w:tcW w:w="3357" w:type="dxa"/>
          </w:tcPr>
          <w:p w14:paraId="652B8789" w14:textId="5F4EBA0A" w:rsidR="00620D61" w:rsidRPr="00141CC0" w:rsidRDefault="00762D18" w:rsidP="00662604">
            <w:pPr>
              <w:pStyle w:val="BodyText"/>
              <w:overflowPunct w:val="0"/>
              <w:spacing w:line="240" w:lineRule="auto"/>
              <w:ind w:left="0"/>
              <w:rPr>
                <w:rFonts w:cs="Times New Roman"/>
                <w:color w:val="auto"/>
                <w:szCs w:val="24"/>
              </w:rPr>
            </w:pPr>
            <w:r w:rsidRPr="00141CC0">
              <w:rPr>
                <w:rFonts w:cs="Times New Roman"/>
                <w:color w:val="auto"/>
                <w:szCs w:val="24"/>
              </w:rPr>
              <w:t>8</w:t>
            </w:r>
          </w:p>
        </w:tc>
        <w:tc>
          <w:tcPr>
            <w:tcW w:w="2642" w:type="dxa"/>
          </w:tcPr>
          <w:p w14:paraId="51FB784C" w14:textId="2E97FF75" w:rsidR="00620D61" w:rsidRPr="00141CC0" w:rsidRDefault="00B30C74" w:rsidP="00662604">
            <w:pPr>
              <w:pStyle w:val="BodyText"/>
              <w:overflowPunct w:val="0"/>
              <w:spacing w:line="240" w:lineRule="auto"/>
              <w:ind w:left="0"/>
              <w:rPr>
                <w:rFonts w:cs="Times New Roman"/>
                <w:color w:val="auto"/>
                <w:szCs w:val="24"/>
              </w:rPr>
            </w:pPr>
            <w:r w:rsidRPr="00141CC0">
              <w:rPr>
                <w:rFonts w:cs="Times New Roman"/>
                <w:color w:val="auto"/>
                <w:szCs w:val="24"/>
              </w:rPr>
              <w:t>1</w:t>
            </w:r>
            <w:r w:rsidR="00620D61" w:rsidRPr="00141CC0">
              <w:rPr>
                <w:rFonts w:cs="Times New Roman"/>
                <w:color w:val="auto"/>
                <w:szCs w:val="24"/>
              </w:rPr>
              <w:t>0</w:t>
            </w:r>
          </w:p>
        </w:tc>
      </w:tr>
      <w:tr w:rsidR="00126F42" w:rsidRPr="00141CC0" w14:paraId="733AD6D4" w14:textId="77777777" w:rsidTr="00B444CD">
        <w:tc>
          <w:tcPr>
            <w:tcW w:w="3356" w:type="dxa"/>
          </w:tcPr>
          <w:p w14:paraId="1AB8864E"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4 absences</w:t>
            </w:r>
          </w:p>
        </w:tc>
        <w:tc>
          <w:tcPr>
            <w:tcW w:w="3357" w:type="dxa"/>
          </w:tcPr>
          <w:p w14:paraId="34051A48" w14:textId="448B725B" w:rsidR="00620D61" w:rsidRPr="00141CC0" w:rsidRDefault="00762D18" w:rsidP="00662604">
            <w:pPr>
              <w:pStyle w:val="BodyText"/>
              <w:overflowPunct w:val="0"/>
              <w:spacing w:line="240" w:lineRule="auto"/>
              <w:ind w:left="0"/>
              <w:rPr>
                <w:rFonts w:cs="Times New Roman"/>
                <w:color w:val="auto"/>
                <w:szCs w:val="24"/>
              </w:rPr>
            </w:pPr>
            <w:r w:rsidRPr="00141CC0">
              <w:rPr>
                <w:rFonts w:cs="Times New Roman"/>
                <w:color w:val="auto"/>
                <w:szCs w:val="24"/>
              </w:rPr>
              <w:t>8</w:t>
            </w:r>
          </w:p>
        </w:tc>
        <w:tc>
          <w:tcPr>
            <w:tcW w:w="2642" w:type="dxa"/>
          </w:tcPr>
          <w:p w14:paraId="42CDFB9F" w14:textId="02CBAF5B" w:rsidR="00620D61" w:rsidRPr="00141CC0" w:rsidRDefault="00B30C74" w:rsidP="00662604">
            <w:pPr>
              <w:pStyle w:val="BodyText"/>
              <w:overflowPunct w:val="0"/>
              <w:spacing w:line="240" w:lineRule="auto"/>
              <w:ind w:left="0"/>
              <w:rPr>
                <w:rFonts w:cs="Times New Roman"/>
                <w:color w:val="auto"/>
                <w:szCs w:val="24"/>
              </w:rPr>
            </w:pPr>
            <w:r w:rsidRPr="00141CC0">
              <w:rPr>
                <w:rFonts w:cs="Times New Roman"/>
                <w:color w:val="auto"/>
                <w:szCs w:val="24"/>
              </w:rPr>
              <w:t>1</w:t>
            </w:r>
            <w:r w:rsidR="00620D61" w:rsidRPr="00141CC0">
              <w:rPr>
                <w:rFonts w:cs="Times New Roman"/>
                <w:color w:val="auto"/>
                <w:szCs w:val="24"/>
              </w:rPr>
              <w:t>0</w:t>
            </w:r>
          </w:p>
        </w:tc>
      </w:tr>
      <w:tr w:rsidR="00126F42" w:rsidRPr="00141CC0" w14:paraId="224A00E8" w14:textId="77777777" w:rsidTr="00B444CD">
        <w:tc>
          <w:tcPr>
            <w:tcW w:w="3356" w:type="dxa"/>
          </w:tcPr>
          <w:p w14:paraId="33507B94"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5 absences</w:t>
            </w:r>
          </w:p>
        </w:tc>
        <w:tc>
          <w:tcPr>
            <w:tcW w:w="3357" w:type="dxa"/>
          </w:tcPr>
          <w:p w14:paraId="31A19A48" w14:textId="385746F1" w:rsidR="00620D61" w:rsidRPr="00141CC0" w:rsidRDefault="00D12F68" w:rsidP="00662604">
            <w:pPr>
              <w:pStyle w:val="BodyText"/>
              <w:overflowPunct w:val="0"/>
              <w:spacing w:line="240" w:lineRule="auto"/>
              <w:ind w:left="0"/>
              <w:rPr>
                <w:rFonts w:cs="Times New Roman"/>
                <w:color w:val="auto"/>
                <w:szCs w:val="24"/>
              </w:rPr>
            </w:pPr>
            <w:r w:rsidRPr="00141CC0">
              <w:rPr>
                <w:rFonts w:cs="Times New Roman"/>
                <w:color w:val="auto"/>
                <w:szCs w:val="24"/>
              </w:rPr>
              <w:t>7</w:t>
            </w:r>
          </w:p>
        </w:tc>
        <w:tc>
          <w:tcPr>
            <w:tcW w:w="2642" w:type="dxa"/>
          </w:tcPr>
          <w:p w14:paraId="1FA89ADE" w14:textId="4E084DCA" w:rsidR="00620D61" w:rsidRPr="00141CC0" w:rsidRDefault="00D12F68" w:rsidP="00662604">
            <w:pPr>
              <w:pStyle w:val="BodyText"/>
              <w:overflowPunct w:val="0"/>
              <w:spacing w:line="240" w:lineRule="auto"/>
              <w:ind w:left="0"/>
              <w:rPr>
                <w:rFonts w:cs="Times New Roman"/>
                <w:color w:val="auto"/>
                <w:szCs w:val="24"/>
              </w:rPr>
            </w:pPr>
            <w:r w:rsidRPr="00141CC0">
              <w:rPr>
                <w:rFonts w:cs="Times New Roman"/>
                <w:color w:val="auto"/>
                <w:szCs w:val="24"/>
              </w:rPr>
              <w:t>9</w:t>
            </w:r>
          </w:p>
        </w:tc>
      </w:tr>
      <w:tr w:rsidR="00126F42" w:rsidRPr="00141CC0" w14:paraId="0EDF1300" w14:textId="77777777" w:rsidTr="00B444CD">
        <w:tc>
          <w:tcPr>
            <w:tcW w:w="3356" w:type="dxa"/>
          </w:tcPr>
          <w:p w14:paraId="0C1177FC"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6 absences</w:t>
            </w:r>
          </w:p>
        </w:tc>
        <w:tc>
          <w:tcPr>
            <w:tcW w:w="3357" w:type="dxa"/>
          </w:tcPr>
          <w:p w14:paraId="1534BEC3" w14:textId="3E5FB5AA"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6</w:t>
            </w:r>
          </w:p>
        </w:tc>
        <w:tc>
          <w:tcPr>
            <w:tcW w:w="2642" w:type="dxa"/>
          </w:tcPr>
          <w:p w14:paraId="23870BDE" w14:textId="06FD9E19"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8</w:t>
            </w:r>
          </w:p>
        </w:tc>
      </w:tr>
      <w:tr w:rsidR="00126F42" w:rsidRPr="00141CC0" w14:paraId="0F82E518" w14:textId="77777777" w:rsidTr="00B444CD">
        <w:tc>
          <w:tcPr>
            <w:tcW w:w="3356" w:type="dxa"/>
          </w:tcPr>
          <w:p w14:paraId="1EE8A831"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 xml:space="preserve">7 absences </w:t>
            </w:r>
          </w:p>
        </w:tc>
        <w:tc>
          <w:tcPr>
            <w:tcW w:w="3357" w:type="dxa"/>
          </w:tcPr>
          <w:p w14:paraId="5E891453" w14:textId="55F13A33"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5</w:t>
            </w:r>
          </w:p>
        </w:tc>
        <w:tc>
          <w:tcPr>
            <w:tcW w:w="2642" w:type="dxa"/>
          </w:tcPr>
          <w:p w14:paraId="4BDD9AA7" w14:textId="7F640562"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7</w:t>
            </w:r>
          </w:p>
        </w:tc>
      </w:tr>
      <w:tr w:rsidR="00126F42" w:rsidRPr="00141CC0" w14:paraId="19E51C58" w14:textId="77777777" w:rsidTr="00B444CD">
        <w:tc>
          <w:tcPr>
            <w:tcW w:w="3356" w:type="dxa"/>
          </w:tcPr>
          <w:p w14:paraId="2B9B76D4"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8 absences</w:t>
            </w:r>
          </w:p>
        </w:tc>
        <w:tc>
          <w:tcPr>
            <w:tcW w:w="3357" w:type="dxa"/>
          </w:tcPr>
          <w:p w14:paraId="062A63D5" w14:textId="572B18C8"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4</w:t>
            </w:r>
          </w:p>
        </w:tc>
        <w:tc>
          <w:tcPr>
            <w:tcW w:w="2642" w:type="dxa"/>
          </w:tcPr>
          <w:p w14:paraId="23449A6D" w14:textId="27845B23"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6</w:t>
            </w:r>
          </w:p>
        </w:tc>
      </w:tr>
      <w:tr w:rsidR="00126F42" w:rsidRPr="00141CC0" w14:paraId="181F760C" w14:textId="77777777" w:rsidTr="00B444CD">
        <w:tc>
          <w:tcPr>
            <w:tcW w:w="3356" w:type="dxa"/>
          </w:tcPr>
          <w:p w14:paraId="057D2028"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9 absences</w:t>
            </w:r>
          </w:p>
        </w:tc>
        <w:tc>
          <w:tcPr>
            <w:tcW w:w="3357" w:type="dxa"/>
          </w:tcPr>
          <w:p w14:paraId="2C475D3F" w14:textId="1F5BE600"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3</w:t>
            </w:r>
          </w:p>
        </w:tc>
        <w:tc>
          <w:tcPr>
            <w:tcW w:w="2642" w:type="dxa"/>
          </w:tcPr>
          <w:p w14:paraId="48D11500" w14:textId="0C3525A7" w:rsidR="00620D61" w:rsidRPr="00141CC0" w:rsidRDefault="00B30C74" w:rsidP="00662604">
            <w:pPr>
              <w:pStyle w:val="BodyText"/>
              <w:overflowPunct w:val="0"/>
              <w:spacing w:line="240" w:lineRule="auto"/>
              <w:ind w:left="0"/>
              <w:rPr>
                <w:rFonts w:cs="Times New Roman"/>
                <w:color w:val="auto"/>
                <w:szCs w:val="24"/>
              </w:rPr>
            </w:pPr>
            <w:r w:rsidRPr="00141CC0">
              <w:rPr>
                <w:rFonts w:cs="Times New Roman"/>
                <w:color w:val="auto"/>
                <w:szCs w:val="24"/>
              </w:rPr>
              <w:t>5</w:t>
            </w:r>
          </w:p>
        </w:tc>
      </w:tr>
      <w:tr w:rsidR="00126F42" w:rsidRPr="00141CC0" w14:paraId="429E419C" w14:textId="77777777" w:rsidTr="00B444CD">
        <w:tc>
          <w:tcPr>
            <w:tcW w:w="3356" w:type="dxa"/>
          </w:tcPr>
          <w:p w14:paraId="0A00640F" w14:textId="77777777" w:rsidR="00620D61" w:rsidRPr="00141CC0" w:rsidRDefault="00620D61" w:rsidP="00662604">
            <w:pPr>
              <w:pStyle w:val="BodyText"/>
              <w:overflowPunct w:val="0"/>
              <w:spacing w:line="240" w:lineRule="auto"/>
              <w:ind w:left="0"/>
              <w:rPr>
                <w:rFonts w:cs="Times New Roman"/>
                <w:color w:val="auto"/>
                <w:szCs w:val="24"/>
              </w:rPr>
            </w:pPr>
            <w:r w:rsidRPr="00141CC0">
              <w:rPr>
                <w:rFonts w:cs="Times New Roman"/>
                <w:color w:val="auto"/>
                <w:szCs w:val="24"/>
              </w:rPr>
              <w:t>10 or more absences</w:t>
            </w:r>
          </w:p>
        </w:tc>
        <w:tc>
          <w:tcPr>
            <w:tcW w:w="3357" w:type="dxa"/>
          </w:tcPr>
          <w:p w14:paraId="4C0B41AE" w14:textId="03612C0C" w:rsidR="00620D61" w:rsidRPr="00141CC0" w:rsidRDefault="007D2978" w:rsidP="00662604">
            <w:pPr>
              <w:pStyle w:val="BodyText"/>
              <w:overflowPunct w:val="0"/>
              <w:spacing w:line="240" w:lineRule="auto"/>
              <w:ind w:left="0"/>
              <w:rPr>
                <w:rFonts w:cs="Times New Roman"/>
                <w:color w:val="auto"/>
                <w:szCs w:val="24"/>
              </w:rPr>
            </w:pPr>
            <w:r w:rsidRPr="00141CC0">
              <w:rPr>
                <w:rFonts w:cs="Times New Roman"/>
                <w:color w:val="auto"/>
                <w:szCs w:val="24"/>
              </w:rPr>
              <w:t>0 to</w:t>
            </w:r>
            <w:r w:rsidR="004D1314" w:rsidRPr="00141CC0">
              <w:rPr>
                <w:rFonts w:cs="Times New Roman"/>
                <w:color w:val="auto"/>
                <w:szCs w:val="24"/>
              </w:rPr>
              <w:t xml:space="preserve"> 2</w:t>
            </w:r>
          </w:p>
        </w:tc>
        <w:tc>
          <w:tcPr>
            <w:tcW w:w="2642" w:type="dxa"/>
          </w:tcPr>
          <w:p w14:paraId="66E38CD2" w14:textId="4D63D465" w:rsidR="00620D61" w:rsidRPr="00141CC0" w:rsidRDefault="004D1314" w:rsidP="00662604">
            <w:pPr>
              <w:pStyle w:val="BodyText"/>
              <w:overflowPunct w:val="0"/>
              <w:spacing w:line="240" w:lineRule="auto"/>
              <w:ind w:left="0"/>
              <w:rPr>
                <w:rFonts w:cs="Times New Roman"/>
                <w:color w:val="auto"/>
                <w:szCs w:val="24"/>
              </w:rPr>
            </w:pPr>
            <w:r w:rsidRPr="00141CC0">
              <w:rPr>
                <w:rFonts w:cs="Times New Roman"/>
                <w:color w:val="auto"/>
                <w:szCs w:val="24"/>
              </w:rPr>
              <w:t>4</w:t>
            </w:r>
          </w:p>
        </w:tc>
      </w:tr>
    </w:tbl>
    <w:p w14:paraId="4C47D809" w14:textId="77777777" w:rsidR="00620D61" w:rsidRPr="00141CC0" w:rsidRDefault="00620D61" w:rsidP="00662604">
      <w:pPr>
        <w:pStyle w:val="BodyText"/>
        <w:overflowPunct w:val="0"/>
        <w:spacing w:line="240" w:lineRule="auto"/>
        <w:ind w:left="0"/>
        <w:rPr>
          <w:rFonts w:cs="Times New Roman"/>
          <w:color w:val="auto"/>
          <w:sz w:val="24"/>
          <w:szCs w:val="24"/>
        </w:rPr>
      </w:pPr>
    </w:p>
    <w:p w14:paraId="7B37AD5A" w14:textId="77777777" w:rsidR="00620D61" w:rsidRPr="00141CC0" w:rsidRDefault="00620D61" w:rsidP="00662604">
      <w:pPr>
        <w:pStyle w:val="BodyText"/>
        <w:overflowPunct w:val="0"/>
        <w:spacing w:line="240" w:lineRule="auto"/>
        <w:ind w:left="0"/>
        <w:rPr>
          <w:rFonts w:cs="Times New Roman"/>
          <w:i/>
          <w:color w:val="auto"/>
          <w:sz w:val="24"/>
          <w:szCs w:val="24"/>
        </w:rPr>
      </w:pPr>
      <w:r w:rsidRPr="00141CC0">
        <w:rPr>
          <w:rFonts w:cs="Times New Roman"/>
          <w:color w:val="auto"/>
          <w:sz w:val="24"/>
          <w:szCs w:val="24"/>
        </w:rPr>
        <w:t xml:space="preserve">There is almost never a need to email either me or your teaching assistant to have your absences excused. We do not need to know why you were gone.  As the chart above illustrates, 4 absences are </w:t>
      </w:r>
      <w:r w:rsidRPr="00141CC0">
        <w:rPr>
          <w:rFonts w:cs="Times New Roman"/>
          <w:i/>
          <w:color w:val="auto"/>
          <w:sz w:val="24"/>
          <w:szCs w:val="24"/>
        </w:rPr>
        <w:t xml:space="preserve">automatically </w:t>
      </w:r>
      <w:r w:rsidRPr="00141CC0">
        <w:rPr>
          <w:rFonts w:cs="Times New Roman"/>
          <w:color w:val="auto"/>
          <w:sz w:val="24"/>
          <w:szCs w:val="24"/>
        </w:rPr>
        <w:t xml:space="preserve">excused no matter what reason you had to be absent, and any additional absences will lower your attendance and participation grade </w:t>
      </w:r>
      <w:r w:rsidRPr="00141CC0">
        <w:rPr>
          <w:rFonts w:cs="Times New Roman"/>
          <w:i/>
          <w:color w:val="auto"/>
          <w:sz w:val="24"/>
          <w:szCs w:val="24"/>
        </w:rPr>
        <w:t xml:space="preserve">regardless of your reason for being absent. </w:t>
      </w:r>
    </w:p>
    <w:p w14:paraId="22025EF7" w14:textId="77777777" w:rsidR="00620D61" w:rsidRPr="00141CC0" w:rsidRDefault="00620D61" w:rsidP="00662604">
      <w:pPr>
        <w:pStyle w:val="BodyText"/>
        <w:overflowPunct w:val="0"/>
        <w:spacing w:line="240" w:lineRule="auto"/>
        <w:ind w:left="0"/>
        <w:rPr>
          <w:rFonts w:cs="Times New Roman"/>
          <w:i/>
          <w:color w:val="auto"/>
          <w:sz w:val="24"/>
          <w:szCs w:val="24"/>
        </w:rPr>
      </w:pPr>
    </w:p>
    <w:p w14:paraId="5001FA94" w14:textId="2B47FD70" w:rsidR="00620D61" w:rsidRPr="00141CC0" w:rsidRDefault="00620D61" w:rsidP="00662604">
      <w:pPr>
        <w:pStyle w:val="BodyText"/>
        <w:overflowPunct w:val="0"/>
        <w:spacing w:line="240" w:lineRule="auto"/>
        <w:ind w:left="0"/>
        <w:rPr>
          <w:rFonts w:cs="Times New Roman"/>
          <w:iCs/>
          <w:color w:val="auto"/>
          <w:sz w:val="24"/>
          <w:szCs w:val="24"/>
        </w:rPr>
      </w:pPr>
      <w:r w:rsidRPr="00141CC0">
        <w:rPr>
          <w:rFonts w:cs="Times New Roman"/>
          <w:iCs/>
          <w:color w:val="auto"/>
          <w:sz w:val="24"/>
          <w:szCs w:val="24"/>
        </w:rPr>
        <w:t>There is one exception to this policy:  in a case where</w:t>
      </w:r>
      <w:r w:rsidRPr="00141CC0">
        <w:rPr>
          <w:rFonts w:cs="Times New Roman"/>
          <w:i/>
          <w:color w:val="auto"/>
          <w:sz w:val="24"/>
          <w:szCs w:val="24"/>
        </w:rPr>
        <w:t xml:space="preserve"> </w:t>
      </w:r>
      <w:r w:rsidRPr="00141CC0">
        <w:rPr>
          <w:rFonts w:cs="Times New Roman"/>
          <w:iCs/>
          <w:color w:val="auto"/>
          <w:sz w:val="24"/>
          <w:szCs w:val="24"/>
        </w:rPr>
        <w:t xml:space="preserve">at least </w:t>
      </w:r>
      <w:r w:rsidRPr="00141CC0">
        <w:rPr>
          <w:rFonts w:cs="Times New Roman"/>
          <w:b/>
          <w:bCs/>
          <w:i/>
          <w:color w:val="auto"/>
          <w:sz w:val="24"/>
          <w:szCs w:val="24"/>
        </w:rPr>
        <w:t>five</w:t>
      </w:r>
      <w:r w:rsidRPr="00141CC0">
        <w:rPr>
          <w:rFonts w:cs="Times New Roman"/>
          <w:i/>
          <w:color w:val="auto"/>
          <w:sz w:val="24"/>
          <w:szCs w:val="24"/>
        </w:rPr>
        <w:t xml:space="preserve"> </w:t>
      </w:r>
      <w:r w:rsidRPr="00141CC0">
        <w:rPr>
          <w:rFonts w:cs="Times New Roman"/>
          <w:iCs/>
          <w:color w:val="auto"/>
          <w:sz w:val="24"/>
          <w:szCs w:val="24"/>
        </w:rPr>
        <w:t>of your absences are justified by what the university deems to be “acceptable reasons,” please email me</w:t>
      </w:r>
      <w:r w:rsidR="005B25B8" w:rsidRPr="00141CC0">
        <w:rPr>
          <w:rFonts w:cs="Times New Roman"/>
          <w:iCs/>
          <w:color w:val="auto"/>
          <w:sz w:val="24"/>
          <w:szCs w:val="24"/>
        </w:rPr>
        <w:t>,</w:t>
      </w:r>
      <w:r w:rsidRPr="00141CC0">
        <w:rPr>
          <w:rFonts w:cs="Times New Roman"/>
          <w:iCs/>
          <w:color w:val="auto"/>
          <w:sz w:val="24"/>
          <w:szCs w:val="24"/>
        </w:rPr>
        <w:t xml:space="preserve"> and I will consider evaluating you on participation only. Please see the University of Florida’s policy for a list of acceptable reasons:  </w:t>
      </w:r>
      <w:hyperlink r:id="rId10" w:history="1">
        <w:r w:rsidRPr="00141CC0">
          <w:rPr>
            <w:rStyle w:val="Hyperlink"/>
            <w:rFonts w:cs="Times New Roman"/>
            <w:iCs/>
            <w:color w:val="auto"/>
            <w:sz w:val="24"/>
            <w:szCs w:val="24"/>
          </w:rPr>
          <w:t>https://catalog.ufl.edu/UGRD/academic-regulations/attendance-policies/</w:t>
        </w:r>
      </w:hyperlink>
      <w:r w:rsidRPr="00141CC0">
        <w:rPr>
          <w:rFonts w:cs="Times New Roman"/>
          <w:iCs/>
          <w:color w:val="auto"/>
          <w:sz w:val="24"/>
          <w:szCs w:val="24"/>
        </w:rPr>
        <w:t xml:space="preserve">.  </w:t>
      </w:r>
      <w:r w:rsidRPr="00141CC0">
        <w:rPr>
          <w:rFonts w:cs="Times New Roman"/>
          <w:b/>
          <w:bCs/>
          <w:iCs/>
          <w:color w:val="auto"/>
          <w:sz w:val="24"/>
          <w:szCs w:val="24"/>
        </w:rPr>
        <w:t xml:space="preserve">This exception does not apply when fewer than </w:t>
      </w:r>
      <w:r w:rsidRPr="00141CC0">
        <w:rPr>
          <w:rFonts w:cs="Times New Roman"/>
          <w:b/>
          <w:bCs/>
          <w:i/>
          <w:color w:val="auto"/>
          <w:sz w:val="24"/>
          <w:szCs w:val="24"/>
        </w:rPr>
        <w:t xml:space="preserve">five </w:t>
      </w:r>
      <w:r w:rsidRPr="00141CC0">
        <w:rPr>
          <w:rFonts w:cs="Times New Roman"/>
          <w:b/>
          <w:bCs/>
          <w:iCs/>
          <w:color w:val="auto"/>
          <w:sz w:val="24"/>
          <w:szCs w:val="24"/>
        </w:rPr>
        <w:t xml:space="preserve">of your absences are for good reasons. </w:t>
      </w:r>
      <w:r w:rsidRPr="00141CC0">
        <w:rPr>
          <w:rFonts w:cs="Times New Roman"/>
          <w:iCs/>
          <w:color w:val="auto"/>
          <w:sz w:val="24"/>
          <w:szCs w:val="24"/>
        </w:rPr>
        <w:t xml:space="preserve">For example, if you had good reasons for being absent </w:t>
      </w:r>
      <w:r w:rsidR="00FC212F" w:rsidRPr="00141CC0">
        <w:rPr>
          <w:rFonts w:cs="Times New Roman"/>
          <w:iCs/>
          <w:color w:val="auto"/>
          <w:sz w:val="24"/>
          <w:szCs w:val="24"/>
        </w:rPr>
        <w:t>4</w:t>
      </w:r>
      <w:r w:rsidRPr="00141CC0">
        <w:rPr>
          <w:rFonts w:cs="Times New Roman"/>
          <w:iCs/>
          <w:color w:val="auto"/>
          <w:sz w:val="24"/>
          <w:szCs w:val="24"/>
        </w:rPr>
        <w:t xml:space="preserve"> times but were absent a total of 6 times, then the exception does not apply to you, and your maximum attendance/participation grade is </w:t>
      </w:r>
      <w:r w:rsidR="003E5EC0" w:rsidRPr="00141CC0">
        <w:rPr>
          <w:rFonts w:cs="Times New Roman"/>
          <w:iCs/>
          <w:color w:val="auto"/>
          <w:sz w:val="24"/>
          <w:szCs w:val="24"/>
        </w:rPr>
        <w:t>8</w:t>
      </w:r>
      <w:r w:rsidRPr="00141CC0">
        <w:rPr>
          <w:rFonts w:cs="Times New Roman"/>
          <w:iCs/>
          <w:color w:val="auto"/>
          <w:sz w:val="24"/>
          <w:szCs w:val="24"/>
        </w:rPr>
        <w:t xml:space="preserve"> out of </w:t>
      </w:r>
      <w:r w:rsidR="003E5EC0" w:rsidRPr="00141CC0">
        <w:rPr>
          <w:rFonts w:cs="Times New Roman"/>
          <w:iCs/>
          <w:color w:val="auto"/>
          <w:sz w:val="24"/>
          <w:szCs w:val="24"/>
        </w:rPr>
        <w:t>1</w:t>
      </w:r>
      <w:r w:rsidRPr="00141CC0">
        <w:rPr>
          <w:rFonts w:cs="Times New Roman"/>
          <w:iCs/>
          <w:color w:val="auto"/>
          <w:sz w:val="24"/>
          <w:szCs w:val="24"/>
        </w:rPr>
        <w:t xml:space="preserve">0, as the chart above indicates. </w:t>
      </w:r>
    </w:p>
    <w:p w14:paraId="76F6D93A" w14:textId="77777777" w:rsidR="00620D61" w:rsidRPr="00141CC0" w:rsidRDefault="00620D61" w:rsidP="00662604">
      <w:pPr>
        <w:pStyle w:val="BodyText"/>
        <w:overflowPunct w:val="0"/>
        <w:spacing w:line="240" w:lineRule="auto"/>
        <w:ind w:left="0"/>
        <w:rPr>
          <w:rFonts w:cs="Times New Roman"/>
          <w:i/>
          <w:color w:val="auto"/>
          <w:sz w:val="24"/>
          <w:szCs w:val="24"/>
        </w:rPr>
      </w:pPr>
    </w:p>
    <w:p w14:paraId="76F881A0" w14:textId="12DC9FD8" w:rsidR="00620D61" w:rsidRPr="00141CC0" w:rsidRDefault="00620D61" w:rsidP="00662604">
      <w:pPr>
        <w:rPr>
          <w:rFonts w:ascii="Times New Roman" w:hAnsi="Times New Roman" w:cs="Times New Roman"/>
          <w:b/>
          <w:smallCaps/>
          <w:sz w:val="24"/>
          <w:szCs w:val="24"/>
        </w:rPr>
      </w:pPr>
      <w:r w:rsidRPr="00141CC0">
        <w:rPr>
          <w:rFonts w:ascii="Times New Roman" w:hAnsi="Times New Roman" w:cs="Times New Roman"/>
          <w:b/>
          <w:smallCaps/>
          <w:sz w:val="24"/>
          <w:szCs w:val="24"/>
        </w:rPr>
        <w:t>Late Papers</w:t>
      </w:r>
      <w:r w:rsidR="00582A49" w:rsidRPr="00141CC0">
        <w:rPr>
          <w:rFonts w:ascii="Times New Roman" w:hAnsi="Times New Roman" w:cs="Times New Roman"/>
          <w:b/>
          <w:smallCaps/>
          <w:sz w:val="24"/>
          <w:szCs w:val="24"/>
        </w:rPr>
        <w:t xml:space="preserve"> or</w:t>
      </w:r>
      <w:r w:rsidRPr="00141CC0">
        <w:rPr>
          <w:rFonts w:ascii="Times New Roman" w:hAnsi="Times New Roman" w:cs="Times New Roman"/>
          <w:b/>
          <w:smallCaps/>
          <w:sz w:val="24"/>
          <w:szCs w:val="24"/>
        </w:rPr>
        <w:t xml:space="preserve"> Missed Quizzes:</w:t>
      </w:r>
    </w:p>
    <w:p w14:paraId="554634F2" w14:textId="77777777" w:rsidR="00C230FE" w:rsidRPr="00141CC0" w:rsidRDefault="00C230FE" w:rsidP="00662604">
      <w:pPr>
        <w:rPr>
          <w:rFonts w:ascii="Times New Roman" w:hAnsi="Times New Roman" w:cs="Times New Roman"/>
          <w:b/>
          <w:smallCaps/>
          <w:sz w:val="24"/>
          <w:szCs w:val="24"/>
        </w:rPr>
      </w:pPr>
    </w:p>
    <w:p w14:paraId="1146E290" w14:textId="42497853" w:rsidR="00620D61" w:rsidRPr="00141CC0" w:rsidRDefault="00620D61" w:rsidP="00662604">
      <w:pPr>
        <w:pStyle w:val="BodyText"/>
        <w:numPr>
          <w:ilvl w:val="0"/>
          <w:numId w:val="8"/>
        </w:numPr>
        <w:overflowPunct w:val="0"/>
        <w:spacing w:line="240" w:lineRule="auto"/>
        <w:rPr>
          <w:rFonts w:cs="Times New Roman"/>
          <w:color w:val="auto"/>
          <w:sz w:val="24"/>
          <w:szCs w:val="24"/>
        </w:rPr>
      </w:pPr>
      <w:r w:rsidRPr="00141CC0">
        <w:rPr>
          <w:rFonts w:cs="Times New Roman"/>
          <w:color w:val="auto"/>
          <w:sz w:val="24"/>
          <w:szCs w:val="24"/>
        </w:rPr>
        <w:t xml:space="preserve">If you miss a quiz deadline, you will receive a 0 for that quiz; there will be no make-up quizzes this semester. </w:t>
      </w:r>
      <w:r w:rsidR="002D2FDD" w:rsidRPr="00141CC0">
        <w:rPr>
          <w:rFonts w:cs="Times New Roman"/>
          <w:color w:val="auto"/>
          <w:sz w:val="24"/>
          <w:szCs w:val="24"/>
        </w:rPr>
        <w:t>(</w:t>
      </w:r>
      <w:r w:rsidR="008835C8" w:rsidRPr="00141CC0">
        <w:rPr>
          <w:rFonts w:cs="Times New Roman"/>
          <w:color w:val="auto"/>
          <w:sz w:val="24"/>
          <w:szCs w:val="24"/>
        </w:rPr>
        <w:t>But r</w:t>
      </w:r>
      <w:r w:rsidR="002D2FDD" w:rsidRPr="00141CC0">
        <w:rPr>
          <w:rFonts w:cs="Times New Roman"/>
          <w:color w:val="auto"/>
          <w:sz w:val="24"/>
          <w:szCs w:val="24"/>
        </w:rPr>
        <w:t>emember that your lowest quiz grade will be dropped.)</w:t>
      </w:r>
    </w:p>
    <w:p w14:paraId="676E6828" w14:textId="47B14ED9" w:rsidR="00620D61" w:rsidRPr="00141CC0" w:rsidRDefault="00620D61" w:rsidP="00662604">
      <w:pPr>
        <w:pStyle w:val="BodyText"/>
        <w:numPr>
          <w:ilvl w:val="0"/>
          <w:numId w:val="8"/>
        </w:numPr>
        <w:overflowPunct w:val="0"/>
        <w:spacing w:line="240" w:lineRule="auto"/>
        <w:rPr>
          <w:rFonts w:cs="Times New Roman"/>
          <w:color w:val="auto"/>
          <w:sz w:val="24"/>
          <w:szCs w:val="24"/>
        </w:rPr>
      </w:pPr>
      <w:r w:rsidRPr="00141CC0">
        <w:rPr>
          <w:rFonts w:cs="Times New Roman"/>
          <w:color w:val="auto"/>
          <w:sz w:val="24"/>
          <w:szCs w:val="24"/>
        </w:rPr>
        <w:t xml:space="preserve">If you miss the deadline or anticipate that you </w:t>
      </w:r>
      <w:r w:rsidRPr="00141CC0">
        <w:rPr>
          <w:rFonts w:cs="Times New Roman"/>
          <w:i/>
          <w:iCs/>
          <w:color w:val="auto"/>
          <w:sz w:val="24"/>
          <w:szCs w:val="24"/>
        </w:rPr>
        <w:t xml:space="preserve">will </w:t>
      </w:r>
      <w:r w:rsidRPr="00141CC0">
        <w:rPr>
          <w:rFonts w:cs="Times New Roman"/>
          <w:color w:val="auto"/>
          <w:sz w:val="24"/>
          <w:szCs w:val="24"/>
        </w:rPr>
        <w:t xml:space="preserve">miss the deadline for </w:t>
      </w:r>
      <w:r w:rsidR="00582A49" w:rsidRPr="00141CC0">
        <w:rPr>
          <w:rFonts w:cs="Times New Roman"/>
          <w:color w:val="auto"/>
          <w:sz w:val="24"/>
          <w:szCs w:val="24"/>
        </w:rPr>
        <w:t>a paper,</w:t>
      </w:r>
      <w:r w:rsidRPr="00141CC0">
        <w:rPr>
          <w:rFonts w:cs="Times New Roman"/>
          <w:color w:val="auto"/>
          <w:sz w:val="24"/>
          <w:szCs w:val="24"/>
        </w:rPr>
        <w:t xml:space="preserve"> please send me an email at </w:t>
      </w:r>
      <w:hyperlink r:id="rId11" w:history="1">
        <w:r w:rsidRPr="00141CC0">
          <w:rPr>
            <w:rStyle w:val="Hyperlink"/>
            <w:rFonts w:cs="Times New Roman"/>
            <w:color w:val="auto"/>
            <w:sz w:val="24"/>
            <w:szCs w:val="24"/>
          </w:rPr>
          <w:t>mollygardner@ufl.edu</w:t>
        </w:r>
      </w:hyperlink>
      <w:r w:rsidR="00E5758A" w:rsidRPr="00141CC0">
        <w:rPr>
          <w:rStyle w:val="Hyperlink"/>
          <w:rFonts w:cs="Times New Roman"/>
          <w:color w:val="auto"/>
          <w:sz w:val="24"/>
          <w:szCs w:val="24"/>
          <w:u w:val="none"/>
        </w:rPr>
        <w:t xml:space="preserve"> </w:t>
      </w:r>
      <w:r w:rsidR="00E5758A" w:rsidRPr="00141CC0">
        <w:rPr>
          <w:rStyle w:val="Hyperlink"/>
          <w:rFonts w:cs="Times New Roman"/>
          <w:i/>
          <w:iCs/>
          <w:color w:val="auto"/>
          <w:sz w:val="24"/>
          <w:szCs w:val="24"/>
          <w:u w:val="none"/>
        </w:rPr>
        <w:t>as soon as possible</w:t>
      </w:r>
      <w:r w:rsidRPr="00141CC0">
        <w:rPr>
          <w:rFonts w:cs="Times New Roman"/>
          <w:color w:val="auto"/>
          <w:sz w:val="24"/>
          <w:szCs w:val="24"/>
        </w:rPr>
        <w:t>, and I will consider whether to grant you an extension. I reserve the right to deduct between 0 and 10 points from a</w:t>
      </w:r>
      <w:r w:rsidR="00582A49" w:rsidRPr="00141CC0">
        <w:rPr>
          <w:rFonts w:cs="Times New Roman"/>
          <w:color w:val="auto"/>
          <w:sz w:val="24"/>
          <w:szCs w:val="24"/>
        </w:rPr>
        <w:t xml:space="preserve"> </w:t>
      </w:r>
      <w:r w:rsidRPr="00141CC0">
        <w:rPr>
          <w:rFonts w:cs="Times New Roman"/>
          <w:color w:val="auto"/>
          <w:sz w:val="24"/>
          <w:szCs w:val="24"/>
        </w:rPr>
        <w:t>paper grade for lateness.</w:t>
      </w:r>
    </w:p>
    <w:p w14:paraId="119EA911" w14:textId="77777777" w:rsidR="00620D61" w:rsidRPr="00141CC0" w:rsidRDefault="00620D61" w:rsidP="00662604">
      <w:pPr>
        <w:pStyle w:val="BodyText"/>
        <w:overflowPunct w:val="0"/>
        <w:spacing w:line="240" w:lineRule="auto"/>
        <w:ind w:left="0"/>
        <w:rPr>
          <w:rFonts w:cs="Times New Roman"/>
          <w:color w:val="auto"/>
          <w:sz w:val="24"/>
          <w:szCs w:val="24"/>
        </w:rPr>
      </w:pPr>
    </w:p>
    <w:p w14:paraId="0EC89F2F" w14:textId="2A87A3DD" w:rsidR="00620D61" w:rsidRPr="00141CC0" w:rsidRDefault="00620D61" w:rsidP="00662604">
      <w:pPr>
        <w:pStyle w:val="BodyText"/>
        <w:spacing w:line="240" w:lineRule="auto"/>
        <w:ind w:left="0"/>
        <w:rPr>
          <w:rFonts w:cs="Times New Roman"/>
          <w:b/>
          <w:bCs/>
          <w:smallCaps/>
          <w:color w:val="auto"/>
          <w:sz w:val="24"/>
          <w:szCs w:val="24"/>
        </w:rPr>
      </w:pPr>
      <w:r w:rsidRPr="00141CC0">
        <w:rPr>
          <w:rFonts w:cs="Times New Roman"/>
          <w:b/>
          <w:bCs/>
          <w:smallCaps/>
          <w:color w:val="auto"/>
          <w:sz w:val="24"/>
          <w:szCs w:val="24"/>
        </w:rPr>
        <w:t xml:space="preserve">Working with Others: </w:t>
      </w:r>
    </w:p>
    <w:p w14:paraId="30A62CBA" w14:textId="77777777" w:rsidR="00C230FE" w:rsidRPr="00141CC0" w:rsidRDefault="00C230FE" w:rsidP="00662604">
      <w:pPr>
        <w:pStyle w:val="BodyText"/>
        <w:spacing w:line="240" w:lineRule="auto"/>
        <w:ind w:left="0"/>
        <w:rPr>
          <w:rFonts w:cs="Times New Roman"/>
          <w:color w:val="auto"/>
          <w:sz w:val="24"/>
          <w:szCs w:val="24"/>
        </w:rPr>
      </w:pPr>
    </w:p>
    <w:p w14:paraId="418F95C8" w14:textId="0C8B5F0B" w:rsidR="00620D61" w:rsidRPr="00141CC0" w:rsidRDefault="00620D61" w:rsidP="00662604">
      <w:pPr>
        <w:pStyle w:val="BodyText"/>
        <w:spacing w:line="240" w:lineRule="auto"/>
        <w:ind w:left="0" w:right="624"/>
        <w:rPr>
          <w:rFonts w:cs="Times New Roman"/>
          <w:color w:val="auto"/>
          <w:sz w:val="24"/>
          <w:szCs w:val="24"/>
        </w:rPr>
      </w:pPr>
      <w:r w:rsidRPr="00141CC0">
        <w:rPr>
          <w:rFonts w:cs="Times New Roman"/>
          <w:color w:val="auto"/>
          <w:sz w:val="24"/>
          <w:szCs w:val="24"/>
        </w:rPr>
        <w:t xml:space="preserve">Although you are free to study for quizzes and </w:t>
      </w:r>
      <w:r w:rsidR="00E73C88" w:rsidRPr="00141CC0">
        <w:rPr>
          <w:rFonts w:cs="Times New Roman"/>
          <w:color w:val="auto"/>
          <w:sz w:val="24"/>
          <w:szCs w:val="24"/>
        </w:rPr>
        <w:t xml:space="preserve">the </w:t>
      </w:r>
      <w:r w:rsidRPr="00141CC0">
        <w:rPr>
          <w:rFonts w:cs="Times New Roman"/>
          <w:color w:val="auto"/>
          <w:sz w:val="24"/>
          <w:szCs w:val="24"/>
        </w:rPr>
        <w:t>exam</w:t>
      </w:r>
      <w:r w:rsidR="00791A92" w:rsidRPr="00141CC0">
        <w:rPr>
          <w:rFonts w:cs="Times New Roman"/>
          <w:color w:val="auto"/>
          <w:sz w:val="24"/>
          <w:szCs w:val="24"/>
        </w:rPr>
        <w:t>s</w:t>
      </w:r>
      <w:r w:rsidRPr="00141CC0">
        <w:rPr>
          <w:rFonts w:cs="Times New Roman"/>
          <w:color w:val="auto"/>
          <w:sz w:val="24"/>
          <w:szCs w:val="24"/>
        </w:rPr>
        <w:t xml:space="preserve"> with other students, your work on the quizzes and exams must be your own. You may also discuss your paper ideas with me, your teaching assistant, or other students. For help brainstorming, formatting, and writing your papers, you are welcome to take drafts of your papers us or to the</w:t>
      </w:r>
      <w:r w:rsidR="006E4B06" w:rsidRPr="00141CC0">
        <w:rPr>
          <w:rFonts w:cs="Times New Roman"/>
          <w:color w:val="auto"/>
          <w:sz w:val="24"/>
          <w:szCs w:val="24"/>
        </w:rPr>
        <w:t xml:space="preserve"> writing studio.</w:t>
      </w:r>
    </w:p>
    <w:p w14:paraId="3C71ECFA" w14:textId="77777777" w:rsidR="00620D61" w:rsidRPr="00141CC0" w:rsidRDefault="00620D61" w:rsidP="00662604">
      <w:pPr>
        <w:pStyle w:val="BodyText"/>
        <w:spacing w:line="240" w:lineRule="auto"/>
        <w:ind w:left="1471" w:right="624"/>
        <w:rPr>
          <w:rFonts w:cs="Times New Roman"/>
          <w:color w:val="auto"/>
          <w:sz w:val="24"/>
          <w:szCs w:val="24"/>
        </w:rPr>
      </w:pPr>
    </w:p>
    <w:p w14:paraId="799D0C0F" w14:textId="247958A4" w:rsidR="00620D61" w:rsidRPr="00141CC0" w:rsidRDefault="00620D61" w:rsidP="00662604">
      <w:pPr>
        <w:pStyle w:val="BodyText"/>
        <w:spacing w:line="240" w:lineRule="auto"/>
        <w:ind w:left="0"/>
        <w:rPr>
          <w:rFonts w:cs="Times New Roman"/>
          <w:color w:val="auto"/>
          <w:sz w:val="24"/>
          <w:szCs w:val="24"/>
        </w:rPr>
      </w:pPr>
      <w:r w:rsidRPr="00141CC0">
        <w:rPr>
          <w:rFonts w:cs="Times New Roman"/>
          <w:color w:val="auto"/>
          <w:sz w:val="24"/>
          <w:szCs w:val="24"/>
        </w:rPr>
        <w:t xml:space="preserve">However, you must ultimately write your papers on your own, and you must cite your sources. </w:t>
      </w:r>
      <w:r w:rsidRPr="00141CC0">
        <w:rPr>
          <w:rFonts w:cs="Times New Roman"/>
          <w:color w:val="auto"/>
          <w:sz w:val="24"/>
          <w:szCs w:val="24"/>
        </w:rPr>
        <w:lastRenderedPageBreak/>
        <w:t>Any citation style—MLA, Chicago, APA, or some variation—is acceptable</w:t>
      </w:r>
      <w:r w:rsidR="008D29B5" w:rsidRPr="00141CC0">
        <w:rPr>
          <w:rFonts w:cs="Times New Roman"/>
          <w:color w:val="auto"/>
          <w:sz w:val="24"/>
          <w:szCs w:val="24"/>
        </w:rPr>
        <w:t xml:space="preserve">, but </w:t>
      </w:r>
      <w:r w:rsidR="009A7C1C" w:rsidRPr="00141CC0">
        <w:rPr>
          <w:rFonts w:cs="Times New Roman"/>
          <w:color w:val="auto"/>
          <w:sz w:val="24"/>
          <w:szCs w:val="24"/>
        </w:rPr>
        <w:t xml:space="preserve">because I find it easiest to follow, </w:t>
      </w:r>
      <w:r w:rsidR="008D29B5" w:rsidRPr="00141CC0">
        <w:rPr>
          <w:rFonts w:cs="Times New Roman"/>
          <w:color w:val="auto"/>
          <w:sz w:val="24"/>
          <w:szCs w:val="24"/>
        </w:rPr>
        <w:t xml:space="preserve">I </w:t>
      </w:r>
      <w:r w:rsidR="009A7C1C" w:rsidRPr="00141CC0">
        <w:rPr>
          <w:rFonts w:cs="Times New Roman"/>
          <w:color w:val="auto"/>
          <w:sz w:val="24"/>
          <w:szCs w:val="24"/>
        </w:rPr>
        <w:t xml:space="preserve">generally recommend using the APA style: </w:t>
      </w:r>
      <w:hyperlink r:id="rId12" w:history="1">
        <w:r w:rsidR="009A7C1C" w:rsidRPr="00141CC0">
          <w:rPr>
            <w:rStyle w:val="Hyperlink"/>
            <w:rFonts w:cs="Times New Roman"/>
            <w:sz w:val="24"/>
            <w:szCs w:val="24"/>
            <w:shd w:val="clear" w:color="auto" w:fill="FAF8F1"/>
          </w:rPr>
          <w:t>https://apastyle.apa.org/</w:t>
        </w:r>
      </w:hyperlink>
      <w:r w:rsidRPr="00141CC0">
        <w:rPr>
          <w:rFonts w:cs="Times New Roman"/>
          <w:color w:val="auto"/>
          <w:sz w:val="24"/>
          <w:szCs w:val="24"/>
        </w:rPr>
        <w:t>. For information about how to avoid plagiarism, see the handouts I have uploaded to the non-required readings folder on Canvas.</w:t>
      </w:r>
    </w:p>
    <w:p w14:paraId="52FD0FB0" w14:textId="514FA728" w:rsidR="00E5758A" w:rsidRPr="00141CC0" w:rsidRDefault="00E5758A" w:rsidP="00662604">
      <w:pPr>
        <w:pStyle w:val="BodyText"/>
        <w:spacing w:line="240" w:lineRule="auto"/>
        <w:ind w:left="0"/>
        <w:rPr>
          <w:rFonts w:cs="Times New Roman"/>
          <w:color w:val="auto"/>
          <w:sz w:val="24"/>
          <w:szCs w:val="24"/>
        </w:rPr>
      </w:pPr>
    </w:p>
    <w:p w14:paraId="77CC89A9" w14:textId="2F5D548B" w:rsidR="00E5758A" w:rsidRPr="00141CC0" w:rsidRDefault="00E5758A" w:rsidP="00662604">
      <w:pPr>
        <w:pStyle w:val="BodyText"/>
        <w:spacing w:line="240" w:lineRule="auto"/>
        <w:ind w:left="0"/>
        <w:rPr>
          <w:rFonts w:cs="Times New Roman"/>
          <w:color w:val="auto"/>
          <w:sz w:val="24"/>
          <w:szCs w:val="24"/>
        </w:rPr>
      </w:pPr>
      <w:r w:rsidRPr="00141CC0">
        <w:rPr>
          <w:rFonts w:cs="Times New Roman"/>
          <w:color w:val="auto"/>
          <w:sz w:val="24"/>
          <w:szCs w:val="24"/>
        </w:rPr>
        <w:t xml:space="preserve">Please note that you can bring me and your TA as many drafts of your papers as you like. However, we do not give </w:t>
      </w:r>
      <w:r w:rsidRPr="00141CC0">
        <w:rPr>
          <w:rFonts w:cs="Times New Roman"/>
          <w:i/>
          <w:iCs/>
          <w:color w:val="auto"/>
          <w:sz w:val="24"/>
          <w:szCs w:val="24"/>
        </w:rPr>
        <w:t xml:space="preserve">written </w:t>
      </w:r>
      <w:r w:rsidRPr="00141CC0">
        <w:rPr>
          <w:rFonts w:cs="Times New Roman"/>
          <w:color w:val="auto"/>
          <w:sz w:val="24"/>
          <w:szCs w:val="24"/>
        </w:rPr>
        <w:t xml:space="preserve">feedback on drafts—instead, we will provide you with </w:t>
      </w:r>
      <w:r w:rsidRPr="00141CC0">
        <w:rPr>
          <w:rFonts w:cs="Times New Roman"/>
          <w:i/>
          <w:iCs/>
          <w:color w:val="auto"/>
          <w:sz w:val="24"/>
          <w:szCs w:val="24"/>
        </w:rPr>
        <w:t xml:space="preserve">oral feedback </w:t>
      </w:r>
      <w:r w:rsidRPr="00141CC0">
        <w:rPr>
          <w:rFonts w:cs="Times New Roman"/>
          <w:color w:val="auto"/>
          <w:sz w:val="24"/>
          <w:szCs w:val="24"/>
        </w:rPr>
        <w:t xml:space="preserve">only, which means that </w:t>
      </w:r>
      <w:r w:rsidR="00687ACD" w:rsidRPr="00141CC0">
        <w:rPr>
          <w:rFonts w:cs="Times New Roman"/>
          <w:color w:val="auto"/>
          <w:sz w:val="24"/>
          <w:szCs w:val="24"/>
        </w:rPr>
        <w:t>you must set u</w:t>
      </w:r>
      <w:r w:rsidR="00313F39" w:rsidRPr="00141CC0">
        <w:rPr>
          <w:rFonts w:cs="Times New Roman"/>
          <w:color w:val="auto"/>
          <w:sz w:val="24"/>
          <w:szCs w:val="24"/>
        </w:rPr>
        <w:t>p an office hours appointment</w:t>
      </w:r>
      <w:r w:rsidR="00687ACD" w:rsidRPr="00141CC0">
        <w:rPr>
          <w:rFonts w:cs="Times New Roman"/>
          <w:color w:val="auto"/>
          <w:sz w:val="24"/>
          <w:szCs w:val="24"/>
        </w:rPr>
        <w:t xml:space="preserve"> with us to get feedback.  </w:t>
      </w:r>
    </w:p>
    <w:p w14:paraId="18E4821B" w14:textId="77777777" w:rsidR="00620D61" w:rsidRPr="00141CC0" w:rsidRDefault="00620D61" w:rsidP="00662604">
      <w:pPr>
        <w:rPr>
          <w:rFonts w:ascii="Times New Roman" w:hAnsi="Times New Roman" w:cs="Times New Roman"/>
          <w:sz w:val="24"/>
          <w:szCs w:val="24"/>
        </w:rPr>
      </w:pPr>
    </w:p>
    <w:p w14:paraId="115FF398" w14:textId="77777777" w:rsidR="00620D61" w:rsidRPr="00141CC0" w:rsidRDefault="00620D61" w:rsidP="00662604">
      <w:pPr>
        <w:pStyle w:val="BodyText"/>
        <w:spacing w:line="240" w:lineRule="auto"/>
        <w:ind w:left="0" w:right="111"/>
        <w:rPr>
          <w:rFonts w:cs="Times New Roman"/>
          <w:b/>
          <w:bCs/>
          <w:smallCaps/>
          <w:color w:val="auto"/>
          <w:sz w:val="24"/>
          <w:szCs w:val="24"/>
        </w:rPr>
      </w:pPr>
      <w:r w:rsidRPr="00141CC0">
        <w:rPr>
          <w:rFonts w:cs="Times New Roman"/>
          <w:b/>
          <w:bCs/>
          <w:smallCaps/>
          <w:color w:val="auto"/>
          <w:sz w:val="24"/>
          <w:szCs w:val="24"/>
        </w:rPr>
        <w:t>Honor Code:</w:t>
      </w:r>
    </w:p>
    <w:p w14:paraId="2910C106" w14:textId="77777777" w:rsidR="00620D61" w:rsidRPr="00141CC0" w:rsidRDefault="00620D61" w:rsidP="00662604">
      <w:pPr>
        <w:pStyle w:val="BodyText"/>
        <w:spacing w:line="240" w:lineRule="auto"/>
        <w:ind w:right="111"/>
        <w:rPr>
          <w:rFonts w:cs="Times New Roman"/>
          <w:b/>
          <w:bCs/>
          <w:smallCaps/>
          <w:color w:val="auto"/>
          <w:sz w:val="24"/>
          <w:szCs w:val="24"/>
        </w:rPr>
      </w:pPr>
    </w:p>
    <w:p w14:paraId="02C9BC81" w14:textId="489DDD65" w:rsidR="00620D61" w:rsidRPr="00141CC0" w:rsidRDefault="00620D61" w:rsidP="00662604">
      <w:pPr>
        <w:pStyle w:val="BodyText"/>
        <w:spacing w:line="240" w:lineRule="auto"/>
        <w:ind w:left="0" w:right="111"/>
        <w:rPr>
          <w:rFonts w:cs="Times New Roman"/>
          <w:color w:val="auto"/>
          <w:sz w:val="24"/>
          <w:szCs w:val="24"/>
        </w:rPr>
      </w:pPr>
      <w:r w:rsidRPr="00141CC0">
        <w:rPr>
          <w:rFonts w:cs="Times New Roman"/>
          <w:color w:val="auto"/>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specifies a number of behaviors that are in violation of this code and the possible sanctions</w:t>
      </w:r>
      <w:r w:rsidR="006B4157" w:rsidRPr="00141CC0">
        <w:rPr>
          <w:rFonts w:cs="Times New Roman"/>
          <w:color w:val="auto"/>
          <w:sz w:val="24"/>
          <w:szCs w:val="24"/>
        </w:rPr>
        <w:t>; for more information see this page</w:t>
      </w:r>
      <w:r w:rsidR="006A1574" w:rsidRPr="00141CC0">
        <w:rPr>
          <w:rFonts w:cs="Times New Roman"/>
          <w:color w:val="auto"/>
          <w:sz w:val="24"/>
          <w:szCs w:val="24"/>
        </w:rPr>
        <w:t xml:space="preserve">: </w:t>
      </w:r>
      <w:hyperlink r:id="rId13" w:history="1">
        <w:r w:rsidR="006A1574" w:rsidRPr="00141CC0">
          <w:rPr>
            <w:rStyle w:val="Hyperlink"/>
            <w:rFonts w:cs="Times New Roman"/>
            <w:color w:val="auto"/>
            <w:sz w:val="24"/>
            <w:szCs w:val="24"/>
          </w:rPr>
          <w:t>https://sccr.dso.ufl.edu/process/student-conduct-code/</w:t>
        </w:r>
      </w:hyperlink>
      <w:r w:rsidR="006A1574" w:rsidRPr="00141CC0">
        <w:rPr>
          <w:rFonts w:cs="Times New Roman"/>
          <w:color w:val="auto"/>
          <w:sz w:val="24"/>
          <w:szCs w:val="24"/>
        </w:rPr>
        <w:t xml:space="preserve">. </w:t>
      </w:r>
      <w:r w:rsidR="006B4157" w:rsidRPr="00141CC0">
        <w:rPr>
          <w:rFonts w:cs="Times New Roman"/>
          <w:color w:val="auto"/>
          <w:sz w:val="24"/>
          <w:szCs w:val="24"/>
        </w:rPr>
        <w:t>Y</w:t>
      </w:r>
      <w:r w:rsidRPr="00141CC0">
        <w:rPr>
          <w:rFonts w:cs="Times New Roman"/>
          <w:color w:val="auto"/>
          <w:sz w:val="24"/>
          <w:szCs w:val="24"/>
        </w:rPr>
        <w:t xml:space="preserve">ou are obligated to report any condition that facilitates academic misconduct to appropriate personnel. If you have any questions or concerns, please consult with </w:t>
      </w:r>
      <w:r w:rsidR="00687ACD" w:rsidRPr="00141CC0">
        <w:rPr>
          <w:rFonts w:cs="Times New Roman"/>
          <w:color w:val="auto"/>
          <w:sz w:val="24"/>
          <w:szCs w:val="24"/>
        </w:rPr>
        <w:t>me or your TA</w:t>
      </w:r>
      <w:r w:rsidRPr="00141CC0">
        <w:rPr>
          <w:rFonts w:cs="Times New Roman"/>
          <w:color w:val="auto"/>
          <w:sz w:val="24"/>
          <w:szCs w:val="24"/>
        </w:rPr>
        <w:t>.</w:t>
      </w:r>
    </w:p>
    <w:p w14:paraId="28D63066" w14:textId="77777777" w:rsidR="007C1102" w:rsidRPr="00141CC0" w:rsidRDefault="007C1102" w:rsidP="00662604">
      <w:pPr>
        <w:rPr>
          <w:rFonts w:ascii="Times New Roman" w:hAnsi="Times New Roman" w:cs="Times New Roman"/>
          <w:b/>
          <w:bCs/>
          <w:smallCaps/>
          <w:sz w:val="24"/>
          <w:szCs w:val="24"/>
        </w:rPr>
      </w:pPr>
    </w:p>
    <w:p w14:paraId="1ADB4242" w14:textId="7C6DD2AC" w:rsidR="00620D61" w:rsidRPr="00141CC0" w:rsidRDefault="00620D61" w:rsidP="00662604">
      <w:pPr>
        <w:rPr>
          <w:rFonts w:ascii="Times New Roman" w:hAnsi="Times New Roman" w:cs="Times New Roman"/>
          <w:b/>
          <w:bCs/>
          <w:smallCaps/>
          <w:sz w:val="24"/>
          <w:szCs w:val="24"/>
        </w:rPr>
      </w:pPr>
      <w:r w:rsidRPr="00141CC0">
        <w:rPr>
          <w:rFonts w:ascii="Times New Roman" w:hAnsi="Times New Roman" w:cs="Times New Roman"/>
          <w:b/>
          <w:bCs/>
          <w:smallCaps/>
          <w:sz w:val="24"/>
          <w:szCs w:val="24"/>
        </w:rPr>
        <w:t>Students with Disabilities:</w:t>
      </w:r>
    </w:p>
    <w:p w14:paraId="0EABEDA2" w14:textId="77777777" w:rsidR="001354DD" w:rsidRPr="00141CC0" w:rsidRDefault="001354DD" w:rsidP="00662604">
      <w:pPr>
        <w:rPr>
          <w:rFonts w:ascii="Times New Roman" w:hAnsi="Times New Roman" w:cs="Times New Roman"/>
          <w:sz w:val="24"/>
          <w:szCs w:val="24"/>
        </w:rPr>
      </w:pPr>
    </w:p>
    <w:p w14:paraId="688993B3" w14:textId="3E8432C8" w:rsidR="00620D61" w:rsidRPr="00141CC0" w:rsidRDefault="00620D61" w:rsidP="00662604">
      <w:pPr>
        <w:pStyle w:val="BodyText"/>
        <w:spacing w:line="240" w:lineRule="auto"/>
        <w:ind w:left="0" w:right="155"/>
        <w:rPr>
          <w:rFonts w:cs="Times New Roman"/>
          <w:color w:val="auto"/>
          <w:sz w:val="24"/>
          <w:szCs w:val="24"/>
        </w:rPr>
      </w:pPr>
      <w:r w:rsidRPr="00141CC0">
        <w:rPr>
          <w:rFonts w:cs="Times New Roman"/>
          <w:color w:val="auto"/>
          <w:sz w:val="24"/>
          <w:szCs w:val="24"/>
        </w:rPr>
        <w:t>Students with disabilities who experience learning barriers and would like to request academic accommodations should connect with the disability Resource Center</w:t>
      </w:r>
      <w:r w:rsidR="003F4AD3" w:rsidRPr="00141CC0">
        <w:rPr>
          <w:rFonts w:cs="Times New Roman"/>
          <w:color w:val="auto"/>
          <w:sz w:val="24"/>
          <w:szCs w:val="24"/>
        </w:rPr>
        <w:t xml:space="preserve">:  </w:t>
      </w:r>
      <w:hyperlink r:id="rId14" w:history="1">
        <w:r w:rsidR="003F4AD3" w:rsidRPr="00141CC0">
          <w:rPr>
            <w:rStyle w:val="Hyperlink"/>
            <w:rFonts w:cs="Times New Roman"/>
            <w:color w:val="auto"/>
            <w:sz w:val="24"/>
            <w:szCs w:val="24"/>
          </w:rPr>
          <w:t>https://disability.ufl.edu/students/get-started/</w:t>
        </w:r>
      </w:hyperlink>
      <w:r w:rsidR="003F4AD3" w:rsidRPr="00141CC0">
        <w:rPr>
          <w:rFonts w:cs="Times New Roman"/>
          <w:color w:val="auto"/>
          <w:sz w:val="24"/>
          <w:szCs w:val="24"/>
        </w:rPr>
        <w:t xml:space="preserve"> </w:t>
      </w:r>
      <w:r w:rsidRPr="00141CC0">
        <w:rPr>
          <w:rFonts w:cs="Times New Roman"/>
          <w:color w:val="auto"/>
          <w:sz w:val="24"/>
          <w:szCs w:val="24"/>
        </w:rPr>
        <w:t>. It is important for students to share their accommodation letter wi</w:t>
      </w:r>
      <w:r w:rsidR="003F4AD3" w:rsidRPr="00141CC0">
        <w:rPr>
          <w:rFonts w:cs="Times New Roman"/>
          <w:color w:val="auto"/>
          <w:sz w:val="24"/>
          <w:szCs w:val="24"/>
        </w:rPr>
        <w:t xml:space="preserve">th their </w:t>
      </w:r>
      <w:r w:rsidRPr="00141CC0">
        <w:rPr>
          <w:rFonts w:cs="Times New Roman"/>
          <w:color w:val="auto"/>
          <w:sz w:val="24"/>
          <w:szCs w:val="24"/>
        </w:rPr>
        <w:t>instructor and discuss their access needs as early as possible in the semester.</w:t>
      </w:r>
    </w:p>
    <w:p w14:paraId="0CC59564" w14:textId="1300C604" w:rsidR="00522283" w:rsidRPr="00141CC0" w:rsidRDefault="00522283" w:rsidP="00662604">
      <w:pPr>
        <w:pStyle w:val="BodyText"/>
        <w:spacing w:line="240" w:lineRule="auto"/>
        <w:ind w:left="0" w:right="155"/>
        <w:rPr>
          <w:rFonts w:cs="Times New Roman"/>
          <w:color w:val="auto"/>
          <w:sz w:val="24"/>
          <w:szCs w:val="24"/>
        </w:rPr>
      </w:pPr>
    </w:p>
    <w:p w14:paraId="23B7045D" w14:textId="77777777" w:rsidR="00522283" w:rsidRPr="00141CC0" w:rsidRDefault="00522283" w:rsidP="00662604">
      <w:pPr>
        <w:pStyle w:val="BodyText"/>
        <w:spacing w:line="240" w:lineRule="auto"/>
        <w:ind w:left="0"/>
        <w:rPr>
          <w:rFonts w:cs="Times New Roman"/>
          <w:b/>
          <w:bCs/>
          <w:smallCaps/>
          <w:color w:val="auto"/>
          <w:sz w:val="24"/>
          <w:szCs w:val="24"/>
        </w:rPr>
      </w:pPr>
      <w:r w:rsidRPr="00141CC0">
        <w:rPr>
          <w:rFonts w:cs="Times New Roman"/>
          <w:b/>
          <w:bCs/>
          <w:smallCaps/>
          <w:color w:val="auto"/>
          <w:sz w:val="24"/>
          <w:szCs w:val="24"/>
        </w:rPr>
        <w:t xml:space="preserve">Course Evaluations:  </w:t>
      </w:r>
    </w:p>
    <w:p w14:paraId="3F2F226D" w14:textId="77777777" w:rsidR="00522283" w:rsidRPr="00141CC0" w:rsidRDefault="00522283" w:rsidP="00662604">
      <w:pPr>
        <w:pStyle w:val="BodyText"/>
        <w:spacing w:line="240" w:lineRule="auto"/>
        <w:ind w:left="0"/>
        <w:rPr>
          <w:rFonts w:cs="Times New Roman"/>
          <w:b/>
          <w:bCs/>
          <w:smallCaps/>
          <w:color w:val="auto"/>
          <w:sz w:val="24"/>
          <w:szCs w:val="24"/>
        </w:rPr>
      </w:pPr>
    </w:p>
    <w:p w14:paraId="0E4883BF" w14:textId="72123393" w:rsidR="00522283" w:rsidRPr="00141CC0" w:rsidRDefault="00522283" w:rsidP="00662604">
      <w:pPr>
        <w:pStyle w:val="BodyText"/>
        <w:spacing w:line="240" w:lineRule="auto"/>
        <w:ind w:left="0" w:right="359"/>
        <w:rPr>
          <w:rFonts w:cs="Times New Roman"/>
          <w:color w:val="auto"/>
          <w:sz w:val="24"/>
          <w:szCs w:val="24"/>
        </w:rPr>
      </w:pPr>
      <w:r w:rsidRPr="00141CC0">
        <w:rPr>
          <w:rFonts w:cs="Times New Roman"/>
          <w:color w:val="auto"/>
          <w:sz w:val="24"/>
          <w:szCs w:val="24"/>
        </w:rPr>
        <w:t>You will be asked twice to evaluate the course:  once midway through the semester (this is the “midterm” evaluation) and once at the end of the semester (this is the “end-of-semester” evaluation). The midterm evaluation is designed to help me and your teaching assistant address any problems with the course while there is still time for you to benefit from your suggestions; thus, the evaluations will</w:t>
      </w:r>
      <w:r w:rsidR="00554A3E" w:rsidRPr="00141CC0">
        <w:rPr>
          <w:rFonts w:cs="Times New Roman"/>
          <w:color w:val="auto"/>
          <w:sz w:val="24"/>
          <w:szCs w:val="24"/>
        </w:rPr>
        <w:t xml:space="preserve"> not be </w:t>
      </w:r>
      <w:r w:rsidR="00775AAF" w:rsidRPr="00141CC0">
        <w:rPr>
          <w:rFonts w:cs="Times New Roman"/>
          <w:color w:val="auto"/>
          <w:sz w:val="24"/>
          <w:szCs w:val="24"/>
        </w:rPr>
        <w:t>shared publicly</w:t>
      </w:r>
      <w:r w:rsidRPr="00141CC0">
        <w:rPr>
          <w:rFonts w:cs="Times New Roman"/>
          <w:color w:val="auto"/>
          <w:sz w:val="24"/>
          <w:szCs w:val="24"/>
        </w:rPr>
        <w:t xml:space="preserve">. The evaluation at the end of the semester will be </w:t>
      </w:r>
      <w:r w:rsidR="00554A3E" w:rsidRPr="00141CC0">
        <w:rPr>
          <w:rFonts w:cs="Times New Roman"/>
          <w:color w:val="auto"/>
          <w:sz w:val="24"/>
          <w:szCs w:val="24"/>
        </w:rPr>
        <w:t xml:space="preserve">used for </w:t>
      </w:r>
      <w:r w:rsidR="007F07A5" w:rsidRPr="00141CC0">
        <w:rPr>
          <w:rFonts w:cs="Times New Roman"/>
          <w:color w:val="auto"/>
          <w:sz w:val="24"/>
          <w:szCs w:val="24"/>
        </w:rPr>
        <w:t xml:space="preserve">additional purposes and </w:t>
      </w:r>
      <w:r w:rsidR="00687ACD" w:rsidRPr="00141CC0">
        <w:rPr>
          <w:rFonts w:cs="Times New Roman"/>
          <w:color w:val="auto"/>
          <w:sz w:val="24"/>
          <w:szCs w:val="24"/>
        </w:rPr>
        <w:t xml:space="preserve">the data </w:t>
      </w:r>
      <w:r w:rsidR="007F07A5" w:rsidRPr="00141CC0">
        <w:rPr>
          <w:rFonts w:cs="Times New Roman"/>
          <w:color w:val="auto"/>
          <w:sz w:val="24"/>
          <w:szCs w:val="24"/>
        </w:rPr>
        <w:t>will be shared on the University website</w:t>
      </w:r>
      <w:r w:rsidRPr="00141CC0">
        <w:rPr>
          <w:rFonts w:cs="Times New Roman"/>
          <w:color w:val="auto"/>
          <w:sz w:val="24"/>
          <w:szCs w:val="24"/>
        </w:rPr>
        <w:t xml:space="preserve">. </w:t>
      </w:r>
    </w:p>
    <w:p w14:paraId="0EF2E931" w14:textId="77777777" w:rsidR="00522283" w:rsidRPr="00141CC0" w:rsidRDefault="00522283" w:rsidP="00662604">
      <w:pPr>
        <w:pStyle w:val="BodyText"/>
        <w:spacing w:line="240" w:lineRule="auto"/>
        <w:ind w:left="0" w:right="359"/>
        <w:rPr>
          <w:rFonts w:cs="Times New Roman"/>
          <w:color w:val="auto"/>
          <w:sz w:val="24"/>
          <w:szCs w:val="24"/>
        </w:rPr>
      </w:pPr>
    </w:p>
    <w:p w14:paraId="17E8B620" w14:textId="77777777" w:rsidR="00522283" w:rsidRPr="00141CC0" w:rsidRDefault="00522283" w:rsidP="00662604">
      <w:pPr>
        <w:pStyle w:val="BodyText"/>
        <w:spacing w:line="240" w:lineRule="auto"/>
        <w:ind w:left="0" w:right="359"/>
        <w:rPr>
          <w:rFonts w:cs="Times New Roman"/>
          <w:color w:val="auto"/>
          <w:sz w:val="24"/>
          <w:szCs w:val="24"/>
        </w:rPr>
      </w:pPr>
      <w:r w:rsidRPr="00141CC0">
        <w:rPr>
          <w:rFonts w:cs="Times New Roman"/>
          <w:color w:val="auto"/>
          <w:sz w:val="24"/>
          <w:szCs w:val="24"/>
        </w:rPr>
        <w:t xml:space="preserve">For the official evaluation, you are expected to provide professional and respectful feedback on the quality of instruction in this course by completing course evaluations online via GatorEvals. Guidance on how to give feedback is here: </w:t>
      </w:r>
      <w:hyperlink r:id="rId15" w:history="1">
        <w:r w:rsidRPr="00141CC0">
          <w:rPr>
            <w:rStyle w:val="Hyperlink"/>
            <w:rFonts w:cs="Times New Roman"/>
            <w:color w:val="auto"/>
            <w:sz w:val="24"/>
            <w:szCs w:val="24"/>
          </w:rPr>
          <w:t>https://gatorevals.aa.ufl.edu/students/</w:t>
        </w:r>
      </w:hyperlink>
      <w:r w:rsidRPr="00141CC0">
        <w:rPr>
          <w:rFonts w:cs="Times New Roman"/>
          <w:color w:val="auto"/>
          <w:sz w:val="24"/>
          <w:szCs w:val="24"/>
        </w:rPr>
        <w:t xml:space="preserve">. You will be notified when the official evaluation period opens, and you can complete evaluations through the email you receive from GatorEvals, in your Canvas course menu under GatorEvals, or via </w:t>
      </w:r>
      <w:hyperlink r:id="rId16">
        <w:r w:rsidRPr="00141CC0">
          <w:rPr>
            <w:rFonts w:cs="Times New Roman"/>
            <w:color w:val="auto"/>
            <w:sz w:val="24"/>
            <w:szCs w:val="24"/>
            <w:u w:val="single" w:color="0562C1"/>
          </w:rPr>
          <w:t>ufl.bluera.com/ufl/</w:t>
        </w:r>
        <w:r w:rsidRPr="00141CC0">
          <w:rPr>
            <w:rFonts w:cs="Times New Roman"/>
            <w:color w:val="auto"/>
            <w:sz w:val="24"/>
            <w:szCs w:val="24"/>
          </w:rPr>
          <w:t xml:space="preserve">. </w:t>
        </w:r>
      </w:hyperlink>
      <w:r w:rsidRPr="00141CC0">
        <w:rPr>
          <w:rFonts w:cs="Times New Roman"/>
          <w:color w:val="auto"/>
          <w:sz w:val="24"/>
          <w:szCs w:val="24"/>
        </w:rPr>
        <w:t xml:space="preserve">Summaries of course evaluation results are </w:t>
      </w:r>
      <w:r w:rsidRPr="00141CC0">
        <w:rPr>
          <w:rFonts w:cs="Times New Roman"/>
          <w:color w:val="auto"/>
          <w:sz w:val="24"/>
          <w:szCs w:val="24"/>
        </w:rPr>
        <w:lastRenderedPageBreak/>
        <w:t xml:space="preserve">available to you here: https://gatorevals.aa.ufl.edu/public-results/. </w:t>
      </w:r>
    </w:p>
    <w:p w14:paraId="5362907B" w14:textId="34844618" w:rsidR="00620D61" w:rsidRPr="00141CC0" w:rsidRDefault="00620D61" w:rsidP="00662604">
      <w:pPr>
        <w:rPr>
          <w:rStyle w:val="meeting-start"/>
          <w:rFonts w:ascii="Times New Roman" w:hAnsi="Times New Roman" w:cs="Times New Roman"/>
          <w:sz w:val="24"/>
          <w:szCs w:val="24"/>
          <w:shd w:val="clear" w:color="auto" w:fill="FFFFFF"/>
        </w:rPr>
      </w:pPr>
    </w:p>
    <w:p w14:paraId="33DF9326" w14:textId="6F75F8C1" w:rsidR="00620D61" w:rsidRPr="00141CC0" w:rsidRDefault="00620D61" w:rsidP="00662604">
      <w:pPr>
        <w:rPr>
          <w:rStyle w:val="meeting-start"/>
          <w:rFonts w:ascii="Times New Roman" w:hAnsi="Times New Roman" w:cs="Times New Roman"/>
          <w:b/>
          <w:bCs/>
          <w:smallCaps/>
          <w:sz w:val="24"/>
          <w:szCs w:val="24"/>
          <w:shd w:val="clear" w:color="auto" w:fill="FFFFFF"/>
        </w:rPr>
      </w:pPr>
      <w:r w:rsidRPr="00141CC0">
        <w:rPr>
          <w:rStyle w:val="meeting-start"/>
          <w:rFonts w:ascii="Times New Roman" w:hAnsi="Times New Roman" w:cs="Times New Roman"/>
          <w:b/>
          <w:bCs/>
          <w:smallCaps/>
          <w:sz w:val="24"/>
          <w:szCs w:val="24"/>
          <w:shd w:val="clear" w:color="auto" w:fill="FFFFFF"/>
        </w:rPr>
        <w:t xml:space="preserve">Academic Resources: </w:t>
      </w:r>
    </w:p>
    <w:p w14:paraId="2C6ED887" w14:textId="77777777" w:rsidR="005530B0" w:rsidRPr="00141CC0" w:rsidRDefault="005530B0" w:rsidP="00662604">
      <w:pPr>
        <w:ind w:right="398"/>
        <w:rPr>
          <w:rFonts w:ascii="Times New Roman" w:hAnsi="Times New Roman" w:cs="Times New Roman"/>
          <w:i/>
          <w:sz w:val="24"/>
          <w:szCs w:val="24"/>
        </w:rPr>
      </w:pPr>
    </w:p>
    <w:p w14:paraId="3EE72B7C" w14:textId="1ADBBBB4" w:rsidR="00620D61" w:rsidRPr="00141CC0" w:rsidRDefault="002939F1" w:rsidP="00662604">
      <w:pPr>
        <w:pStyle w:val="ListParagraph"/>
        <w:numPr>
          <w:ilvl w:val="0"/>
          <w:numId w:val="9"/>
        </w:numPr>
        <w:ind w:right="398"/>
      </w:pPr>
      <w:r w:rsidRPr="00141CC0">
        <w:rPr>
          <w:b/>
          <w:bCs/>
          <w:iCs/>
        </w:rPr>
        <w:t>E-Learning Technical Support</w:t>
      </w:r>
      <w:r w:rsidR="00317C27" w:rsidRPr="00141CC0">
        <w:rPr>
          <w:b/>
          <w:bCs/>
          <w:iCs/>
        </w:rPr>
        <w:t>:</w:t>
      </w:r>
      <w:r w:rsidR="00620D61" w:rsidRPr="00141CC0">
        <w:t xml:space="preserve"> </w:t>
      </w:r>
      <w:hyperlink r:id="rId17" w:history="1">
        <w:r w:rsidR="00CF572A" w:rsidRPr="00141CC0">
          <w:rPr>
            <w:rStyle w:val="Hyperlink"/>
            <w:color w:val="auto"/>
          </w:rPr>
          <w:t>http://helpdesk.ufl.edu/</w:t>
        </w:r>
      </w:hyperlink>
      <w:r w:rsidR="00CF572A" w:rsidRPr="00141CC0">
        <w:t xml:space="preserve"> </w:t>
      </w:r>
      <w:r w:rsidR="00773F9C" w:rsidRPr="00141CC0">
        <w:t>.</w:t>
      </w:r>
      <w:r w:rsidR="008E607A" w:rsidRPr="00141CC0">
        <w:t xml:space="preserve"> Contact them </w:t>
      </w:r>
      <w:r w:rsidR="00773F9C" w:rsidRPr="00141CC0">
        <w:t xml:space="preserve">via phone </w:t>
      </w:r>
      <w:r w:rsidR="008E607A" w:rsidRPr="00141CC0">
        <w:t xml:space="preserve">at 352-392-4357 or via e-mail at </w:t>
      </w:r>
      <w:hyperlink r:id="rId18">
        <w:r w:rsidR="008E607A" w:rsidRPr="00141CC0">
          <w:rPr>
            <w:u w:val="single" w:color="0562C1"/>
          </w:rPr>
          <w:t>helpdesk@ufl.edu</w:t>
        </w:r>
        <w:r w:rsidR="008E607A" w:rsidRPr="00141CC0">
          <w:t>.</w:t>
        </w:r>
      </w:hyperlink>
    </w:p>
    <w:p w14:paraId="1FCAA823" w14:textId="0DFA2CAF" w:rsidR="00CF572A" w:rsidRPr="00141CC0" w:rsidRDefault="00CF572A" w:rsidP="00662604">
      <w:pPr>
        <w:pStyle w:val="ListParagraph"/>
        <w:numPr>
          <w:ilvl w:val="0"/>
          <w:numId w:val="9"/>
        </w:numPr>
        <w:ind w:right="583"/>
        <w:rPr>
          <w:i/>
        </w:rPr>
      </w:pPr>
      <w:r w:rsidRPr="00141CC0">
        <w:rPr>
          <w:b/>
          <w:bCs/>
        </w:rPr>
        <w:t>Career Connections Center:</w:t>
      </w:r>
      <w:r w:rsidR="00620D61" w:rsidRPr="00141CC0">
        <w:t xml:space="preserve"> Reitz Union Suite 1300, 352-392-1601. Career assistance and counseling services</w:t>
      </w:r>
      <w:r w:rsidRPr="00141CC0">
        <w:t xml:space="preserve">, </w:t>
      </w:r>
      <w:hyperlink r:id="rId19" w:history="1">
        <w:r w:rsidRPr="00141CC0">
          <w:rPr>
            <w:rStyle w:val="Hyperlink"/>
            <w:color w:val="auto"/>
          </w:rPr>
          <w:t>https://career.ufl.edu/</w:t>
        </w:r>
      </w:hyperlink>
      <w:r w:rsidRPr="00141CC0">
        <w:t xml:space="preserve"> </w:t>
      </w:r>
    </w:p>
    <w:p w14:paraId="45E0BB01" w14:textId="5ACA646F" w:rsidR="00620D61" w:rsidRPr="00141CC0" w:rsidRDefault="00773F9C" w:rsidP="00662604">
      <w:pPr>
        <w:pStyle w:val="BodyText"/>
        <w:numPr>
          <w:ilvl w:val="0"/>
          <w:numId w:val="9"/>
        </w:numPr>
        <w:spacing w:line="240" w:lineRule="auto"/>
        <w:ind w:right="386"/>
        <w:rPr>
          <w:rFonts w:cs="Times New Roman"/>
          <w:color w:val="auto"/>
          <w:sz w:val="24"/>
          <w:szCs w:val="24"/>
        </w:rPr>
      </w:pPr>
      <w:r w:rsidRPr="00141CC0">
        <w:rPr>
          <w:rFonts w:cs="Times New Roman"/>
          <w:b/>
          <w:bCs/>
          <w:color w:val="auto"/>
          <w:sz w:val="24"/>
          <w:szCs w:val="24"/>
        </w:rPr>
        <w:t>Library Support</w:t>
      </w:r>
      <w:r w:rsidRPr="00141CC0">
        <w:rPr>
          <w:rFonts w:cs="Times New Roman"/>
          <w:color w:val="auto"/>
          <w:sz w:val="24"/>
          <w:szCs w:val="24"/>
        </w:rPr>
        <w:t>:</w:t>
      </w:r>
      <w:r w:rsidR="00620D61" w:rsidRPr="00141CC0">
        <w:rPr>
          <w:rFonts w:cs="Times New Roman"/>
          <w:color w:val="auto"/>
          <w:sz w:val="24"/>
          <w:szCs w:val="24"/>
        </w:rPr>
        <w:t xml:space="preserve"> </w:t>
      </w:r>
      <w:r w:rsidRPr="00141CC0">
        <w:rPr>
          <w:rFonts w:cs="Times New Roman"/>
          <w:color w:val="auto"/>
          <w:sz w:val="24"/>
          <w:szCs w:val="24"/>
        </w:rPr>
        <w:t xml:space="preserve">See </w:t>
      </w:r>
      <w:hyperlink r:id="rId20" w:history="1">
        <w:r w:rsidRPr="00141CC0">
          <w:rPr>
            <w:rStyle w:val="Hyperlink"/>
            <w:rFonts w:cs="Times New Roman"/>
            <w:color w:val="auto"/>
            <w:sz w:val="24"/>
            <w:szCs w:val="24"/>
          </w:rPr>
          <w:t>https://cms.uflib.ufl.edu/ask</w:t>
        </w:r>
      </w:hyperlink>
      <w:r w:rsidRPr="00141CC0">
        <w:rPr>
          <w:rFonts w:cs="Times New Roman"/>
          <w:color w:val="auto"/>
          <w:sz w:val="24"/>
          <w:szCs w:val="24"/>
        </w:rPr>
        <w:t xml:space="preserve">. </w:t>
      </w:r>
      <w:r w:rsidR="00272274" w:rsidRPr="00141CC0">
        <w:rPr>
          <w:rFonts w:cs="Times New Roman"/>
          <w:color w:val="auto"/>
          <w:sz w:val="24"/>
          <w:szCs w:val="24"/>
        </w:rPr>
        <w:t xml:space="preserve">  </w:t>
      </w:r>
    </w:p>
    <w:p w14:paraId="2C071044" w14:textId="25CF9EC7" w:rsidR="00620D61" w:rsidRPr="00141CC0" w:rsidRDefault="002939F1" w:rsidP="00662604">
      <w:pPr>
        <w:pStyle w:val="BodyText"/>
        <w:numPr>
          <w:ilvl w:val="0"/>
          <w:numId w:val="9"/>
        </w:numPr>
        <w:spacing w:line="240" w:lineRule="auto"/>
        <w:ind w:right="1182"/>
        <w:rPr>
          <w:rFonts w:cs="Times New Roman"/>
          <w:color w:val="auto"/>
          <w:sz w:val="24"/>
          <w:szCs w:val="24"/>
        </w:rPr>
      </w:pPr>
      <w:r w:rsidRPr="00141CC0">
        <w:rPr>
          <w:rFonts w:cs="Times New Roman"/>
          <w:b/>
          <w:bCs/>
          <w:color w:val="auto"/>
          <w:sz w:val="24"/>
          <w:szCs w:val="24"/>
        </w:rPr>
        <w:t>Teaching Center</w:t>
      </w:r>
      <w:r w:rsidRPr="00141CC0">
        <w:rPr>
          <w:rFonts w:cs="Times New Roman"/>
          <w:color w:val="auto"/>
          <w:sz w:val="24"/>
          <w:szCs w:val="24"/>
        </w:rPr>
        <w:t>:</w:t>
      </w:r>
      <w:r w:rsidR="00620D61" w:rsidRPr="00141CC0">
        <w:rPr>
          <w:rFonts w:cs="Times New Roman"/>
          <w:color w:val="auto"/>
          <w:sz w:val="24"/>
          <w:szCs w:val="24"/>
        </w:rPr>
        <w:t xml:space="preserve"> Broward Hall, 352-392-2010 or to make an appointment 352- 392-6420. General study skills and tutoring.</w:t>
      </w:r>
      <w:r w:rsidRPr="00141CC0">
        <w:rPr>
          <w:rFonts w:cs="Times New Roman"/>
          <w:color w:val="auto"/>
          <w:sz w:val="24"/>
          <w:szCs w:val="24"/>
        </w:rPr>
        <w:t xml:space="preserve"> </w:t>
      </w:r>
      <w:hyperlink r:id="rId21" w:history="1">
        <w:r w:rsidRPr="00141CC0">
          <w:rPr>
            <w:rStyle w:val="Hyperlink"/>
            <w:rFonts w:cs="Times New Roman"/>
            <w:color w:val="auto"/>
            <w:sz w:val="24"/>
            <w:szCs w:val="24"/>
          </w:rPr>
          <w:t>https://teachingcenter.ufl.edu/</w:t>
        </w:r>
      </w:hyperlink>
      <w:r w:rsidRPr="00141CC0">
        <w:rPr>
          <w:rFonts w:cs="Times New Roman"/>
          <w:color w:val="auto"/>
          <w:sz w:val="24"/>
          <w:szCs w:val="24"/>
        </w:rPr>
        <w:t xml:space="preserve"> </w:t>
      </w:r>
    </w:p>
    <w:p w14:paraId="164C58B0" w14:textId="146EA714" w:rsidR="00620D61" w:rsidRPr="00141CC0" w:rsidRDefault="00621005" w:rsidP="00662604">
      <w:pPr>
        <w:pStyle w:val="BodyText"/>
        <w:numPr>
          <w:ilvl w:val="0"/>
          <w:numId w:val="9"/>
        </w:numPr>
        <w:spacing w:line="240" w:lineRule="auto"/>
        <w:ind w:right="624"/>
        <w:rPr>
          <w:rFonts w:cs="Times New Roman"/>
          <w:color w:val="auto"/>
          <w:sz w:val="24"/>
          <w:szCs w:val="24"/>
        </w:rPr>
      </w:pPr>
      <w:r w:rsidRPr="00141CC0">
        <w:rPr>
          <w:rFonts w:cs="Times New Roman"/>
          <w:b/>
          <w:bCs/>
          <w:color w:val="auto"/>
          <w:sz w:val="24"/>
          <w:szCs w:val="24"/>
        </w:rPr>
        <w:t>Writing Studio:</w:t>
      </w:r>
      <w:r w:rsidR="00620D61" w:rsidRPr="00141CC0">
        <w:rPr>
          <w:rFonts w:cs="Times New Roman"/>
          <w:i/>
          <w:color w:val="auto"/>
          <w:sz w:val="24"/>
          <w:szCs w:val="24"/>
        </w:rPr>
        <w:t xml:space="preserve"> </w:t>
      </w:r>
      <w:r w:rsidR="00620D61" w:rsidRPr="00141CC0">
        <w:rPr>
          <w:rFonts w:cs="Times New Roman"/>
          <w:color w:val="auto"/>
          <w:sz w:val="24"/>
          <w:szCs w:val="24"/>
        </w:rPr>
        <w:t>2215 Turlington Hall</w:t>
      </w:r>
      <w:r w:rsidR="00620D61" w:rsidRPr="00141CC0">
        <w:rPr>
          <w:rFonts w:cs="Times New Roman"/>
          <w:i/>
          <w:color w:val="auto"/>
          <w:sz w:val="24"/>
          <w:szCs w:val="24"/>
        </w:rPr>
        <w:t xml:space="preserve">, </w:t>
      </w:r>
      <w:r w:rsidR="00620D61" w:rsidRPr="00141CC0">
        <w:rPr>
          <w:rFonts w:cs="Times New Roman"/>
          <w:color w:val="auto"/>
          <w:sz w:val="24"/>
          <w:szCs w:val="24"/>
        </w:rPr>
        <w:t>352-846-1138. Help brainstorming, formatting, and writing papers.</w:t>
      </w:r>
      <w:r w:rsidR="002939F1" w:rsidRPr="00141CC0">
        <w:rPr>
          <w:rFonts w:cs="Times New Roman"/>
          <w:color w:val="auto"/>
          <w:sz w:val="24"/>
          <w:szCs w:val="24"/>
        </w:rPr>
        <w:t xml:space="preserve"> </w:t>
      </w:r>
      <w:hyperlink r:id="rId22" w:history="1">
        <w:r w:rsidR="002939F1" w:rsidRPr="00141CC0">
          <w:rPr>
            <w:rStyle w:val="Hyperlink"/>
            <w:rFonts w:cs="Times New Roman"/>
            <w:color w:val="auto"/>
            <w:sz w:val="24"/>
            <w:szCs w:val="24"/>
          </w:rPr>
          <w:t>https://writing.ufl.edu/writing-studio/</w:t>
        </w:r>
      </w:hyperlink>
      <w:r w:rsidR="002939F1" w:rsidRPr="00141CC0">
        <w:rPr>
          <w:rFonts w:cs="Times New Roman"/>
          <w:color w:val="auto"/>
          <w:sz w:val="24"/>
          <w:szCs w:val="24"/>
        </w:rPr>
        <w:t xml:space="preserve">  </w:t>
      </w:r>
    </w:p>
    <w:p w14:paraId="4E70D781" w14:textId="1577A440" w:rsidR="00620D61" w:rsidRPr="00141CC0" w:rsidRDefault="00620D61" w:rsidP="00662604">
      <w:pPr>
        <w:pStyle w:val="ListParagraph"/>
        <w:numPr>
          <w:ilvl w:val="0"/>
          <w:numId w:val="9"/>
        </w:numPr>
        <w:ind w:right="1209"/>
      </w:pPr>
      <w:r w:rsidRPr="00141CC0">
        <w:rPr>
          <w:b/>
          <w:bCs/>
          <w:iCs/>
        </w:rPr>
        <w:t>Student Complaints On-Campus:</w:t>
      </w:r>
      <w:r w:rsidRPr="00141CC0">
        <w:t xml:space="preserve"> </w:t>
      </w:r>
      <w:hyperlink r:id="rId23" w:history="1">
        <w:r w:rsidR="007C56C1" w:rsidRPr="00141CC0">
          <w:rPr>
            <w:rStyle w:val="Hyperlink"/>
            <w:color w:val="auto"/>
          </w:rPr>
          <w:t>https://sccr.dso.ufl.edu/policies/student-honor-%20code-student-conduct-code/</w:t>
        </w:r>
      </w:hyperlink>
      <w:r w:rsidR="007C56C1" w:rsidRPr="00141CC0">
        <w:t xml:space="preserve"> </w:t>
      </w:r>
    </w:p>
    <w:p w14:paraId="0B005011" w14:textId="7C8EC07A" w:rsidR="00620D61" w:rsidRPr="00141CC0" w:rsidRDefault="00620D61" w:rsidP="00662604">
      <w:pPr>
        <w:pStyle w:val="ListParagraph"/>
        <w:numPr>
          <w:ilvl w:val="0"/>
          <w:numId w:val="9"/>
        </w:numPr>
        <w:ind w:right="1209"/>
      </w:pPr>
      <w:r w:rsidRPr="00141CC0">
        <w:rPr>
          <w:b/>
          <w:bCs/>
          <w:iCs/>
        </w:rPr>
        <w:t>On-Line Students Complaints:</w:t>
      </w:r>
      <w:r w:rsidRPr="00141CC0">
        <w:rPr>
          <w:iCs/>
        </w:rPr>
        <w:t xml:space="preserve"> </w:t>
      </w:r>
      <w:hyperlink r:id="rId24" w:history="1">
        <w:r w:rsidR="007C56C1" w:rsidRPr="00141CC0">
          <w:rPr>
            <w:rStyle w:val="Hyperlink"/>
            <w:color w:val="auto"/>
          </w:rPr>
          <w:t>https://distance.ufl.edu/getting-help/student-complaint-process/</w:t>
        </w:r>
      </w:hyperlink>
      <w:r w:rsidR="007C56C1" w:rsidRPr="00141CC0">
        <w:t xml:space="preserve"> </w:t>
      </w:r>
    </w:p>
    <w:p w14:paraId="541B85C1" w14:textId="260C4F34" w:rsidR="00620D61" w:rsidRPr="00141CC0" w:rsidRDefault="00620D61" w:rsidP="00662604">
      <w:pPr>
        <w:rPr>
          <w:rFonts w:ascii="Times New Roman" w:hAnsi="Times New Roman" w:cs="Times New Roman"/>
          <w:sz w:val="24"/>
          <w:szCs w:val="24"/>
        </w:rPr>
      </w:pPr>
    </w:p>
    <w:p w14:paraId="41474C1E" w14:textId="1FBD58AF" w:rsidR="00620D61" w:rsidRPr="00141CC0" w:rsidRDefault="00620D61" w:rsidP="00662604">
      <w:pPr>
        <w:rPr>
          <w:rFonts w:ascii="Times New Roman" w:hAnsi="Times New Roman" w:cs="Times New Roman"/>
          <w:b/>
          <w:bCs/>
          <w:smallCaps/>
          <w:sz w:val="24"/>
          <w:szCs w:val="24"/>
        </w:rPr>
      </w:pPr>
      <w:r w:rsidRPr="00141CC0">
        <w:rPr>
          <w:rFonts w:ascii="Times New Roman" w:hAnsi="Times New Roman" w:cs="Times New Roman"/>
          <w:b/>
          <w:bCs/>
          <w:smallCaps/>
          <w:sz w:val="24"/>
          <w:szCs w:val="24"/>
        </w:rPr>
        <w:t xml:space="preserve">Health and Wellness Resources: </w:t>
      </w:r>
    </w:p>
    <w:p w14:paraId="3DFFFD67" w14:textId="20A92B5E" w:rsidR="00620D61" w:rsidRPr="00141CC0" w:rsidRDefault="00620D61" w:rsidP="00662604">
      <w:pPr>
        <w:rPr>
          <w:rFonts w:ascii="Times New Roman" w:hAnsi="Times New Roman" w:cs="Times New Roman"/>
          <w:sz w:val="24"/>
          <w:szCs w:val="24"/>
        </w:rPr>
      </w:pPr>
    </w:p>
    <w:p w14:paraId="0CB7AEC2" w14:textId="72C548A9" w:rsidR="00620D61" w:rsidRPr="00141CC0" w:rsidRDefault="00620D61" w:rsidP="00662604">
      <w:pPr>
        <w:pStyle w:val="BodyText"/>
        <w:numPr>
          <w:ilvl w:val="0"/>
          <w:numId w:val="10"/>
        </w:numPr>
        <w:spacing w:line="240" w:lineRule="auto"/>
        <w:ind w:right="209"/>
        <w:rPr>
          <w:rFonts w:cs="Times New Roman"/>
          <w:color w:val="auto"/>
          <w:sz w:val="24"/>
          <w:szCs w:val="24"/>
        </w:rPr>
      </w:pPr>
      <w:r w:rsidRPr="00141CC0">
        <w:rPr>
          <w:rFonts w:cs="Times New Roman"/>
          <w:b/>
          <w:bCs/>
          <w:iCs/>
          <w:color w:val="auto"/>
          <w:sz w:val="24"/>
          <w:szCs w:val="24"/>
        </w:rPr>
        <w:t>U Matter, We Care:</w:t>
      </w:r>
      <w:r w:rsidRPr="00141CC0">
        <w:rPr>
          <w:rFonts w:cs="Times New Roman"/>
          <w:color w:val="auto"/>
          <w:sz w:val="24"/>
          <w:szCs w:val="24"/>
        </w:rPr>
        <w:t xml:space="preserve"> If you or someone you know is in distress, please contact </w:t>
      </w:r>
      <w:hyperlink r:id="rId25">
        <w:r w:rsidRPr="00141CC0">
          <w:rPr>
            <w:rFonts w:cs="Times New Roman"/>
            <w:color w:val="auto"/>
            <w:sz w:val="24"/>
            <w:szCs w:val="24"/>
            <w:u w:val="single" w:color="0562C1"/>
          </w:rPr>
          <w:t>umatter@ufl.edu</w:t>
        </w:r>
        <w:r w:rsidRPr="00141CC0">
          <w:rPr>
            <w:rFonts w:cs="Times New Roman"/>
            <w:color w:val="auto"/>
            <w:sz w:val="24"/>
            <w:szCs w:val="24"/>
          </w:rPr>
          <w:t xml:space="preserve">, </w:t>
        </w:r>
      </w:hyperlink>
      <w:r w:rsidRPr="00141CC0">
        <w:rPr>
          <w:rFonts w:cs="Times New Roman"/>
          <w:color w:val="auto"/>
          <w:sz w:val="24"/>
          <w:szCs w:val="24"/>
        </w:rPr>
        <w:t>352-392-1575, or visit</w:t>
      </w:r>
      <w:r w:rsidR="00D86071" w:rsidRPr="00141CC0">
        <w:rPr>
          <w:rFonts w:cs="Times New Roman"/>
          <w:color w:val="auto"/>
          <w:sz w:val="24"/>
          <w:szCs w:val="24"/>
        </w:rPr>
        <w:t xml:space="preserve"> </w:t>
      </w:r>
      <w:hyperlink r:id="rId26" w:history="1">
        <w:r w:rsidR="00D86071" w:rsidRPr="00141CC0">
          <w:rPr>
            <w:rStyle w:val="Hyperlink"/>
            <w:rFonts w:cs="Times New Roman"/>
            <w:color w:val="auto"/>
            <w:sz w:val="24"/>
            <w:szCs w:val="24"/>
          </w:rPr>
          <w:t>https://umatter.ufl.edu/</w:t>
        </w:r>
      </w:hyperlink>
      <w:r w:rsidR="00D86071" w:rsidRPr="00141CC0">
        <w:rPr>
          <w:rFonts w:cs="Times New Roman"/>
          <w:color w:val="auto"/>
          <w:sz w:val="24"/>
          <w:szCs w:val="24"/>
        </w:rPr>
        <w:t xml:space="preserve"> </w:t>
      </w:r>
      <w:r w:rsidRPr="00141CC0">
        <w:rPr>
          <w:rFonts w:cs="Times New Roman"/>
          <w:color w:val="auto"/>
          <w:sz w:val="24"/>
          <w:szCs w:val="24"/>
        </w:rPr>
        <w:t>to refer or report a concern and a team member will reach out to the student in distress.</w:t>
      </w:r>
    </w:p>
    <w:p w14:paraId="15217EA3" w14:textId="5AAB62A7" w:rsidR="00620D61" w:rsidRPr="00141CC0" w:rsidRDefault="00620D61" w:rsidP="00662604">
      <w:pPr>
        <w:pStyle w:val="ListParagraph"/>
        <w:numPr>
          <w:ilvl w:val="0"/>
          <w:numId w:val="10"/>
        </w:numPr>
        <w:ind w:right="801"/>
      </w:pPr>
      <w:r w:rsidRPr="00141CC0">
        <w:rPr>
          <w:b/>
          <w:bCs/>
          <w:iCs/>
        </w:rPr>
        <w:t>Counseling and Wellness Center:</w:t>
      </w:r>
      <w:r w:rsidRPr="00141CC0">
        <w:t xml:space="preserve"> </w:t>
      </w:r>
      <w:r w:rsidR="008B4FF4" w:rsidRPr="00141CC0">
        <w:t>C</w:t>
      </w:r>
      <w:r w:rsidRPr="00141CC0">
        <w:t>all 352-392-1575 for information on crisis a</w:t>
      </w:r>
      <w:r w:rsidR="00D86071" w:rsidRPr="00141CC0">
        <w:t>nd</w:t>
      </w:r>
      <w:r w:rsidRPr="00141CC0">
        <w:t xml:space="preserve"> non-crisis services</w:t>
      </w:r>
      <w:r w:rsidR="008B4FF4" w:rsidRPr="00141CC0">
        <w:t xml:space="preserve"> or visit </w:t>
      </w:r>
      <w:hyperlink r:id="rId27" w:history="1">
        <w:r w:rsidR="008B4FF4" w:rsidRPr="00141CC0">
          <w:rPr>
            <w:rStyle w:val="Hyperlink"/>
            <w:color w:val="auto"/>
          </w:rPr>
          <w:t>https://counseling.ufl.edu/</w:t>
        </w:r>
      </w:hyperlink>
      <w:r w:rsidR="008B4FF4" w:rsidRPr="00141CC0">
        <w:t xml:space="preserve">. </w:t>
      </w:r>
    </w:p>
    <w:p w14:paraId="4E06625A" w14:textId="4991DD66" w:rsidR="00620D61" w:rsidRPr="00141CC0" w:rsidRDefault="00620D61" w:rsidP="00662604">
      <w:pPr>
        <w:pStyle w:val="ListParagraph"/>
        <w:numPr>
          <w:ilvl w:val="0"/>
          <w:numId w:val="10"/>
        </w:numPr>
        <w:ind w:right="312"/>
      </w:pPr>
      <w:r w:rsidRPr="00141CC0">
        <w:rPr>
          <w:b/>
          <w:bCs/>
          <w:iCs/>
        </w:rPr>
        <w:t>Student Health Care Center:</w:t>
      </w:r>
      <w:r w:rsidRPr="00141CC0">
        <w:t xml:space="preserve"> Call 352-392-1161 for 24/7 information to help you find the care you need, or </w:t>
      </w:r>
      <w:r w:rsidR="001B1CFD" w:rsidRPr="00141CC0">
        <w:t xml:space="preserve">visit </w:t>
      </w:r>
      <w:hyperlink r:id="rId28" w:history="1">
        <w:r w:rsidR="001B1CFD" w:rsidRPr="00141CC0">
          <w:rPr>
            <w:rStyle w:val="Hyperlink"/>
            <w:color w:val="auto"/>
          </w:rPr>
          <w:t>https://shcc.ufl.edu/</w:t>
        </w:r>
      </w:hyperlink>
      <w:r w:rsidR="001B1CFD" w:rsidRPr="00141CC0">
        <w:t xml:space="preserve">. </w:t>
      </w:r>
    </w:p>
    <w:p w14:paraId="468C6A89" w14:textId="070FE35D" w:rsidR="00620D61" w:rsidRPr="00141CC0" w:rsidRDefault="00620D61" w:rsidP="00662604">
      <w:pPr>
        <w:pStyle w:val="ListParagraph"/>
        <w:numPr>
          <w:ilvl w:val="0"/>
          <w:numId w:val="10"/>
        </w:numPr>
        <w:ind w:right="1767"/>
      </w:pPr>
      <w:r w:rsidRPr="00141CC0">
        <w:rPr>
          <w:b/>
          <w:bCs/>
          <w:iCs/>
        </w:rPr>
        <w:t>University Police Department:</w:t>
      </w:r>
      <w:r w:rsidR="00937B7D" w:rsidRPr="00141CC0">
        <w:t xml:space="preserve"> Go to</w:t>
      </w:r>
      <w:r w:rsidRPr="00141CC0">
        <w:t xml:space="preserve"> </w:t>
      </w:r>
      <w:hyperlink r:id="rId29" w:history="1">
        <w:r w:rsidR="00937B7D" w:rsidRPr="00141CC0">
          <w:rPr>
            <w:rStyle w:val="Hyperlink"/>
            <w:color w:val="auto"/>
          </w:rPr>
          <w:t>https://police.ufl.edu/</w:t>
        </w:r>
      </w:hyperlink>
      <w:r w:rsidR="00937B7D" w:rsidRPr="00141CC0">
        <w:t xml:space="preserve"> </w:t>
      </w:r>
      <w:r w:rsidRPr="00141CC0">
        <w:t>or call 352-392-1111 (or 9-1-1 for emergencies).</w:t>
      </w:r>
    </w:p>
    <w:p w14:paraId="0CE143BB" w14:textId="0C1481DC" w:rsidR="00620D61" w:rsidRPr="00141CC0" w:rsidRDefault="00620D61" w:rsidP="00662604">
      <w:pPr>
        <w:pStyle w:val="ListParagraph"/>
        <w:numPr>
          <w:ilvl w:val="0"/>
          <w:numId w:val="10"/>
        </w:numPr>
        <w:ind w:right="472"/>
      </w:pPr>
      <w:r w:rsidRPr="00141CC0">
        <w:rPr>
          <w:b/>
          <w:bCs/>
          <w:iCs/>
        </w:rPr>
        <w:t>UF Health Shands Emergency Room / Trauma Center:</w:t>
      </w:r>
      <w:r w:rsidRPr="00141CC0">
        <w:rPr>
          <w:i/>
        </w:rPr>
        <w:t xml:space="preserve"> </w:t>
      </w:r>
      <w:r w:rsidRPr="00141CC0">
        <w:t>For immediate medical care call 352-733-0111 or go to the emergency room at 1515 SW Archer Road,</w:t>
      </w:r>
      <w:r w:rsidR="006E14FE" w:rsidRPr="00141CC0">
        <w:t xml:space="preserve"> </w:t>
      </w:r>
      <w:r w:rsidRPr="00141CC0">
        <w:t>Gainesville, FL 32608</w:t>
      </w:r>
      <w:r w:rsidR="00937B7D" w:rsidRPr="00141CC0">
        <w:t>.</w:t>
      </w:r>
      <w:r w:rsidR="00795270" w:rsidRPr="00141CC0">
        <w:t xml:space="preserve"> </w:t>
      </w:r>
      <w:hyperlink r:id="rId30" w:history="1">
        <w:r w:rsidR="00795270" w:rsidRPr="00141CC0">
          <w:rPr>
            <w:rStyle w:val="Hyperlink"/>
            <w:color w:val="auto"/>
          </w:rPr>
          <w:t>https://ufhealth.org/emergency-room-trauma-center</w:t>
        </w:r>
      </w:hyperlink>
      <w:r w:rsidR="00795270" w:rsidRPr="00141CC0">
        <w:t xml:space="preserve"> </w:t>
      </w:r>
      <w:r w:rsidR="00937B7D" w:rsidRPr="00141CC0">
        <w:t>.</w:t>
      </w:r>
    </w:p>
    <w:p w14:paraId="14F16B8D" w14:textId="69D84CB8" w:rsidR="00620D61" w:rsidRPr="00141CC0" w:rsidRDefault="00620D61" w:rsidP="00662604">
      <w:pPr>
        <w:rPr>
          <w:rFonts w:ascii="Times New Roman" w:hAnsi="Times New Roman" w:cs="Times New Roman"/>
          <w:sz w:val="24"/>
          <w:szCs w:val="24"/>
        </w:rPr>
      </w:pPr>
    </w:p>
    <w:p w14:paraId="0B5DB345" w14:textId="77777777" w:rsidR="00141A51" w:rsidRPr="00141CC0" w:rsidRDefault="00141A51" w:rsidP="00141A51">
      <w:pPr>
        <w:jc w:val="center"/>
        <w:rPr>
          <w:rFonts w:ascii="Times New Roman" w:hAnsi="Times New Roman" w:cs="Times New Roman"/>
          <w:b/>
          <w:bCs/>
          <w:smallCaps/>
          <w:sz w:val="24"/>
          <w:szCs w:val="24"/>
        </w:rPr>
      </w:pPr>
      <w:r w:rsidRPr="00141CC0">
        <w:rPr>
          <w:rFonts w:ascii="Times New Roman" w:hAnsi="Times New Roman" w:cs="Times New Roman"/>
          <w:b/>
          <w:bCs/>
          <w:smallCaps/>
          <w:sz w:val="24"/>
          <w:szCs w:val="24"/>
        </w:rPr>
        <w:t>Course Schedule:</w:t>
      </w:r>
    </w:p>
    <w:p w14:paraId="24B326C0" w14:textId="77777777" w:rsidR="00141A51" w:rsidRPr="00141CC0" w:rsidRDefault="00141A51" w:rsidP="00141A51">
      <w:pPr>
        <w:jc w:val="center"/>
        <w:rPr>
          <w:rFonts w:ascii="Times New Roman" w:hAnsi="Times New Roman" w:cs="Times New Roman"/>
          <w:bCs/>
          <w:i/>
          <w:sz w:val="24"/>
          <w:szCs w:val="24"/>
        </w:rPr>
      </w:pPr>
      <w:r w:rsidRPr="00141CC0">
        <w:rPr>
          <w:rFonts w:ascii="Times New Roman" w:hAnsi="Times New Roman" w:cs="Times New Roman"/>
          <w:bCs/>
          <w:i/>
          <w:sz w:val="24"/>
          <w:szCs w:val="24"/>
        </w:rPr>
        <w:t>This schedule is tentative.  Please check Canvas for updates.</w:t>
      </w:r>
    </w:p>
    <w:p w14:paraId="07E24E93" w14:textId="77777777" w:rsidR="00141A51" w:rsidRPr="00141CC0" w:rsidRDefault="00141A51" w:rsidP="00141A51">
      <w:pPr>
        <w:rPr>
          <w:rFonts w:ascii="Times New Roman" w:hAnsi="Times New Roman" w:cs="Times New Roman"/>
          <w:b/>
          <w:smallCaps/>
          <w:sz w:val="24"/>
          <w:szCs w:val="24"/>
        </w:rPr>
      </w:pPr>
    </w:p>
    <w:tbl>
      <w:tblPr>
        <w:tblStyle w:val="TableGrid"/>
        <w:tblW w:w="10075" w:type="dxa"/>
        <w:tblLook w:val="04A0" w:firstRow="1" w:lastRow="0" w:firstColumn="1" w:lastColumn="0" w:noHBand="0" w:noVBand="1"/>
      </w:tblPr>
      <w:tblGrid>
        <w:gridCol w:w="1345"/>
        <w:gridCol w:w="3150"/>
        <w:gridCol w:w="5580"/>
      </w:tblGrid>
      <w:tr w:rsidR="00141A51" w:rsidRPr="00141CC0" w14:paraId="188B3D37" w14:textId="77777777" w:rsidTr="00873778">
        <w:tc>
          <w:tcPr>
            <w:tcW w:w="1345" w:type="dxa"/>
            <w:shd w:val="clear" w:color="auto" w:fill="E7E6E6" w:themeFill="background2"/>
          </w:tcPr>
          <w:p w14:paraId="0FED0112"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Date</w:t>
            </w:r>
          </w:p>
        </w:tc>
        <w:tc>
          <w:tcPr>
            <w:tcW w:w="3150" w:type="dxa"/>
            <w:shd w:val="clear" w:color="auto" w:fill="E7E6E6" w:themeFill="background2"/>
          </w:tcPr>
          <w:p w14:paraId="124ED4B3"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What we will do in class</w:t>
            </w:r>
          </w:p>
        </w:tc>
        <w:tc>
          <w:tcPr>
            <w:tcW w:w="5580" w:type="dxa"/>
            <w:shd w:val="clear" w:color="auto" w:fill="E7E6E6" w:themeFill="background2"/>
          </w:tcPr>
          <w:p w14:paraId="7542A39A"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Reading (to be done before class)</w:t>
            </w:r>
          </w:p>
        </w:tc>
      </w:tr>
      <w:tr w:rsidR="00141A51" w:rsidRPr="00141CC0" w14:paraId="6F78C84A" w14:textId="77777777" w:rsidTr="00873778">
        <w:tc>
          <w:tcPr>
            <w:tcW w:w="1345" w:type="dxa"/>
          </w:tcPr>
          <w:p w14:paraId="30B81A9B" w14:textId="6F60A075"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1/</w:t>
            </w:r>
            <w:r w:rsidR="00D93331" w:rsidRPr="00141CC0">
              <w:rPr>
                <w:rFonts w:ascii="Times New Roman" w:hAnsi="Times New Roman" w:cs="Times New Roman"/>
                <w:szCs w:val="24"/>
              </w:rPr>
              <w:t>5</w:t>
            </w:r>
            <w:r w:rsidRPr="00141CC0">
              <w:rPr>
                <w:rFonts w:ascii="Times New Roman" w:hAnsi="Times New Roman" w:cs="Times New Roman"/>
                <w:szCs w:val="24"/>
              </w:rPr>
              <w:t>/2</w:t>
            </w:r>
            <w:r w:rsidR="00D93331" w:rsidRPr="00141CC0">
              <w:rPr>
                <w:rFonts w:ascii="Times New Roman" w:hAnsi="Times New Roman" w:cs="Times New Roman"/>
                <w:szCs w:val="24"/>
              </w:rPr>
              <w:t>2</w:t>
            </w:r>
          </w:p>
        </w:tc>
        <w:tc>
          <w:tcPr>
            <w:tcW w:w="3150" w:type="dxa"/>
          </w:tcPr>
          <w:p w14:paraId="21E18BEB"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Overview of course</w:t>
            </w:r>
          </w:p>
        </w:tc>
        <w:tc>
          <w:tcPr>
            <w:tcW w:w="5580" w:type="dxa"/>
          </w:tcPr>
          <w:p w14:paraId="64C18784"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None</w:t>
            </w:r>
          </w:p>
        </w:tc>
      </w:tr>
      <w:tr w:rsidR="00141A51" w:rsidRPr="00141CC0" w14:paraId="6DE1F7FE" w14:textId="77777777" w:rsidTr="00873778">
        <w:tc>
          <w:tcPr>
            <w:tcW w:w="1345" w:type="dxa"/>
            <w:shd w:val="clear" w:color="auto" w:fill="E7E6E6" w:themeFill="background2"/>
          </w:tcPr>
          <w:p w14:paraId="79D93BE0"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1DDB07FF" w14:textId="77777777" w:rsidR="00141A51" w:rsidRPr="00141CC0" w:rsidRDefault="00141A51" w:rsidP="00873778">
            <w:pPr>
              <w:rPr>
                <w:rFonts w:ascii="Times New Roman" w:hAnsi="Times New Roman" w:cs="Times New Roman"/>
                <w:b/>
                <w:bCs/>
                <w:szCs w:val="24"/>
              </w:rPr>
            </w:pPr>
          </w:p>
        </w:tc>
        <w:tc>
          <w:tcPr>
            <w:tcW w:w="5580" w:type="dxa"/>
            <w:shd w:val="clear" w:color="auto" w:fill="E7E6E6" w:themeFill="background2"/>
          </w:tcPr>
          <w:p w14:paraId="76CE92C8" w14:textId="77777777" w:rsidR="00141A51" w:rsidRPr="00141CC0" w:rsidRDefault="00141A51" w:rsidP="00873778">
            <w:pPr>
              <w:rPr>
                <w:rFonts w:ascii="Times New Roman" w:hAnsi="Times New Roman" w:cs="Times New Roman"/>
                <w:szCs w:val="24"/>
              </w:rPr>
            </w:pPr>
          </w:p>
        </w:tc>
      </w:tr>
      <w:tr w:rsidR="00141A51" w:rsidRPr="00141CC0" w14:paraId="6244363F" w14:textId="77777777" w:rsidTr="00873778">
        <w:tc>
          <w:tcPr>
            <w:tcW w:w="1345" w:type="dxa"/>
          </w:tcPr>
          <w:p w14:paraId="10F3B680" w14:textId="539FC5C5"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1/</w:t>
            </w:r>
            <w:r w:rsidR="00D93331" w:rsidRPr="00141CC0">
              <w:rPr>
                <w:rFonts w:ascii="Times New Roman" w:hAnsi="Times New Roman" w:cs="Times New Roman"/>
                <w:szCs w:val="24"/>
              </w:rPr>
              <w:t>10/22</w:t>
            </w:r>
          </w:p>
        </w:tc>
        <w:tc>
          <w:tcPr>
            <w:tcW w:w="3150" w:type="dxa"/>
          </w:tcPr>
          <w:p w14:paraId="70ACFD47" w14:textId="2B8D6B9A" w:rsidR="00141A51" w:rsidRPr="00141CC0" w:rsidRDefault="00141A51" w:rsidP="00873778">
            <w:pPr>
              <w:rPr>
                <w:rFonts w:ascii="Times New Roman" w:hAnsi="Times New Roman" w:cs="Times New Roman"/>
                <w:iCs/>
                <w:szCs w:val="24"/>
              </w:rPr>
            </w:pPr>
            <w:r w:rsidRPr="00141CC0">
              <w:rPr>
                <w:rFonts w:ascii="Times New Roman" w:hAnsi="Times New Roman" w:cs="Times New Roman"/>
                <w:iCs/>
                <w:szCs w:val="24"/>
              </w:rPr>
              <w:t>Philosophical Methodology</w:t>
            </w:r>
            <w:r w:rsidR="00CB5BBE">
              <w:rPr>
                <w:rFonts w:ascii="Times New Roman" w:hAnsi="Times New Roman" w:cs="Times New Roman"/>
                <w:iCs/>
                <w:szCs w:val="24"/>
              </w:rPr>
              <w:t xml:space="preserve"> Part 1</w:t>
            </w:r>
            <w:r w:rsidRPr="00141CC0">
              <w:rPr>
                <w:rFonts w:ascii="Times New Roman" w:hAnsi="Times New Roman" w:cs="Times New Roman"/>
                <w:iCs/>
                <w:szCs w:val="24"/>
              </w:rPr>
              <w:t>: Deductive Arguments</w:t>
            </w:r>
          </w:p>
        </w:tc>
        <w:tc>
          <w:tcPr>
            <w:tcW w:w="5580" w:type="dxa"/>
          </w:tcPr>
          <w:p w14:paraId="377D7026" w14:textId="1B3D4931" w:rsidR="00141A51" w:rsidRPr="00141CC0" w:rsidRDefault="00F07F57" w:rsidP="00873778">
            <w:pPr>
              <w:rPr>
                <w:rFonts w:ascii="Times New Roman" w:hAnsi="Times New Roman" w:cs="Times New Roman"/>
                <w:szCs w:val="24"/>
              </w:rPr>
            </w:pPr>
            <w:r w:rsidRPr="00141CC0">
              <w:rPr>
                <w:rFonts w:ascii="Times New Roman" w:hAnsi="Times New Roman" w:cs="Times New Roman"/>
                <w:szCs w:val="24"/>
              </w:rPr>
              <w:t>John Perry, Michael Bratman, and John Martin Fischer, “Logical Toolkit” (Canvas)</w:t>
            </w:r>
          </w:p>
        </w:tc>
      </w:tr>
      <w:tr w:rsidR="00141A51" w:rsidRPr="00141CC0" w14:paraId="72FDF162" w14:textId="77777777" w:rsidTr="00873778">
        <w:tc>
          <w:tcPr>
            <w:tcW w:w="1345" w:type="dxa"/>
          </w:tcPr>
          <w:p w14:paraId="6DE203EC" w14:textId="683580C8"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1/</w:t>
            </w:r>
            <w:r w:rsidR="00D93331" w:rsidRPr="00141CC0">
              <w:rPr>
                <w:rFonts w:ascii="Times New Roman" w:hAnsi="Times New Roman" w:cs="Times New Roman"/>
                <w:szCs w:val="24"/>
              </w:rPr>
              <w:t>12/22</w:t>
            </w:r>
          </w:p>
        </w:tc>
        <w:tc>
          <w:tcPr>
            <w:tcW w:w="3150" w:type="dxa"/>
          </w:tcPr>
          <w:p w14:paraId="07A3BF4D" w14:textId="77777777" w:rsidR="00141A51" w:rsidRPr="00141CC0" w:rsidRDefault="00141A51" w:rsidP="00873778">
            <w:pPr>
              <w:rPr>
                <w:rFonts w:ascii="Times New Roman" w:hAnsi="Times New Roman" w:cs="Times New Roman"/>
                <w:iCs/>
                <w:szCs w:val="24"/>
              </w:rPr>
            </w:pPr>
            <w:r w:rsidRPr="00141CC0">
              <w:rPr>
                <w:rFonts w:ascii="Times New Roman" w:hAnsi="Times New Roman" w:cs="Times New Roman"/>
                <w:iCs/>
                <w:szCs w:val="24"/>
              </w:rPr>
              <w:t xml:space="preserve">Epistemology </w:t>
            </w:r>
          </w:p>
        </w:tc>
        <w:tc>
          <w:tcPr>
            <w:tcW w:w="5580" w:type="dxa"/>
          </w:tcPr>
          <w:p w14:paraId="2FEEB0B6"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 xml:space="preserve">Rene Descartes, </w:t>
            </w:r>
            <w:r w:rsidRPr="00141CC0">
              <w:rPr>
                <w:rFonts w:ascii="Times New Roman" w:hAnsi="Times New Roman" w:cs="Times New Roman"/>
                <w:i/>
                <w:iCs/>
                <w:szCs w:val="24"/>
              </w:rPr>
              <w:t xml:space="preserve">Meditations on First Philosophy, </w:t>
            </w:r>
            <w:r w:rsidRPr="00141CC0">
              <w:rPr>
                <w:rFonts w:ascii="Times New Roman" w:hAnsi="Times New Roman" w:cs="Times New Roman"/>
                <w:szCs w:val="24"/>
              </w:rPr>
              <w:t>Meditations 1 and 2 (pp. 13 – 24) (D)</w:t>
            </w:r>
          </w:p>
        </w:tc>
      </w:tr>
      <w:tr w:rsidR="00141A51" w:rsidRPr="00141CC0" w14:paraId="77807DF2" w14:textId="77777777" w:rsidTr="00873778">
        <w:tc>
          <w:tcPr>
            <w:tcW w:w="1345" w:type="dxa"/>
            <w:shd w:val="clear" w:color="auto" w:fill="E7E6E6" w:themeFill="background2"/>
          </w:tcPr>
          <w:p w14:paraId="13223072" w14:textId="141196F3" w:rsidR="00141A51" w:rsidRPr="00141CC0" w:rsidRDefault="006A2408" w:rsidP="00873778">
            <w:pPr>
              <w:rPr>
                <w:rFonts w:ascii="Times New Roman" w:hAnsi="Times New Roman" w:cs="Times New Roman"/>
                <w:szCs w:val="24"/>
              </w:rPr>
            </w:pPr>
            <w:r w:rsidRPr="00141CC0">
              <w:rPr>
                <w:rFonts w:ascii="Times New Roman" w:hAnsi="Times New Roman" w:cs="Times New Roman"/>
                <w:szCs w:val="24"/>
              </w:rPr>
              <w:lastRenderedPageBreak/>
              <w:t>1/17/22</w:t>
            </w:r>
          </w:p>
        </w:tc>
        <w:tc>
          <w:tcPr>
            <w:tcW w:w="3150" w:type="dxa"/>
            <w:shd w:val="clear" w:color="auto" w:fill="E7E6E6" w:themeFill="background2"/>
          </w:tcPr>
          <w:p w14:paraId="21A93200" w14:textId="59809C01" w:rsidR="00141A51" w:rsidRPr="00141CC0" w:rsidRDefault="006A2408" w:rsidP="00873778">
            <w:pPr>
              <w:rPr>
                <w:rFonts w:ascii="Times New Roman" w:hAnsi="Times New Roman" w:cs="Times New Roman"/>
                <w:i/>
                <w:iCs/>
                <w:szCs w:val="24"/>
              </w:rPr>
            </w:pPr>
            <w:r w:rsidRPr="00141CC0">
              <w:rPr>
                <w:rFonts w:ascii="Times New Roman" w:hAnsi="Times New Roman" w:cs="Times New Roman"/>
                <w:i/>
                <w:iCs/>
                <w:szCs w:val="24"/>
              </w:rPr>
              <w:t>Martin Luther King, Jr. Day -No class</w:t>
            </w:r>
          </w:p>
        </w:tc>
        <w:tc>
          <w:tcPr>
            <w:tcW w:w="5580" w:type="dxa"/>
            <w:shd w:val="clear" w:color="auto" w:fill="E7E6E6" w:themeFill="background2"/>
          </w:tcPr>
          <w:p w14:paraId="72EFE065" w14:textId="77777777" w:rsidR="00141A51" w:rsidRPr="00141CC0" w:rsidRDefault="00141A51" w:rsidP="00873778">
            <w:pPr>
              <w:rPr>
                <w:rFonts w:ascii="Times New Roman" w:hAnsi="Times New Roman" w:cs="Times New Roman"/>
                <w:szCs w:val="24"/>
              </w:rPr>
            </w:pPr>
          </w:p>
        </w:tc>
      </w:tr>
      <w:tr w:rsidR="00141A51" w:rsidRPr="00141CC0" w14:paraId="42EF11D6" w14:textId="77777777" w:rsidTr="00873778">
        <w:tc>
          <w:tcPr>
            <w:tcW w:w="1345" w:type="dxa"/>
          </w:tcPr>
          <w:p w14:paraId="526070B0" w14:textId="7D150F7B"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1/</w:t>
            </w:r>
            <w:r w:rsidR="00F54C77" w:rsidRPr="00141CC0">
              <w:rPr>
                <w:rFonts w:ascii="Times New Roman" w:hAnsi="Times New Roman" w:cs="Times New Roman"/>
                <w:szCs w:val="24"/>
              </w:rPr>
              <w:t>19/22</w:t>
            </w:r>
          </w:p>
        </w:tc>
        <w:tc>
          <w:tcPr>
            <w:tcW w:w="3150" w:type="dxa"/>
          </w:tcPr>
          <w:p w14:paraId="51A17507" w14:textId="77777777" w:rsidR="003A4EC2" w:rsidRDefault="00F85814" w:rsidP="00873778">
            <w:pPr>
              <w:rPr>
                <w:rFonts w:ascii="Times New Roman" w:hAnsi="Times New Roman" w:cs="Times New Roman"/>
                <w:b/>
                <w:bCs/>
                <w:szCs w:val="24"/>
              </w:rPr>
            </w:pPr>
            <w:r>
              <w:rPr>
                <w:rFonts w:ascii="Times New Roman" w:hAnsi="Times New Roman" w:cs="Times New Roman"/>
                <w:b/>
                <w:bCs/>
                <w:szCs w:val="24"/>
              </w:rPr>
              <w:t xml:space="preserve">Quiz 1 due on Canvas at </w:t>
            </w:r>
            <w:r w:rsidR="003A4EC2">
              <w:rPr>
                <w:rFonts w:ascii="Times New Roman" w:hAnsi="Times New Roman" w:cs="Times New Roman"/>
                <w:b/>
                <w:bCs/>
                <w:szCs w:val="24"/>
              </w:rPr>
              <w:t>10:40 a.m.</w:t>
            </w:r>
          </w:p>
          <w:p w14:paraId="58D00353" w14:textId="1185B5F0"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 xml:space="preserve">Epistemology </w:t>
            </w:r>
          </w:p>
        </w:tc>
        <w:tc>
          <w:tcPr>
            <w:tcW w:w="5580" w:type="dxa"/>
          </w:tcPr>
          <w:p w14:paraId="3F1C7CDD" w14:textId="4027F3A8" w:rsidR="00141A51" w:rsidRPr="00141CC0" w:rsidRDefault="00B432AE" w:rsidP="00873778">
            <w:pPr>
              <w:rPr>
                <w:rFonts w:ascii="Times New Roman" w:hAnsi="Times New Roman" w:cs="Times New Roman"/>
                <w:szCs w:val="24"/>
              </w:rPr>
            </w:pPr>
            <w:r w:rsidRPr="00141CC0">
              <w:rPr>
                <w:rFonts w:ascii="Times New Roman" w:hAnsi="Times New Roman" w:cs="Times New Roman"/>
                <w:szCs w:val="24"/>
              </w:rPr>
              <w:t>John Pollock, “A Brain in a Vat” (Canvas)</w:t>
            </w:r>
          </w:p>
        </w:tc>
      </w:tr>
      <w:tr w:rsidR="00141A51" w:rsidRPr="00141CC0" w14:paraId="41198159" w14:textId="77777777" w:rsidTr="00873778">
        <w:tc>
          <w:tcPr>
            <w:tcW w:w="1345" w:type="dxa"/>
            <w:shd w:val="clear" w:color="auto" w:fill="E7E6E6" w:themeFill="background2"/>
          </w:tcPr>
          <w:p w14:paraId="688C19A1"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61C01BFD" w14:textId="77777777" w:rsidR="00141A51" w:rsidRPr="00141CC0" w:rsidRDefault="00141A51" w:rsidP="00873778">
            <w:pPr>
              <w:rPr>
                <w:rFonts w:ascii="Times New Roman" w:hAnsi="Times New Roman" w:cs="Times New Roman"/>
                <w:szCs w:val="24"/>
              </w:rPr>
            </w:pPr>
          </w:p>
        </w:tc>
        <w:tc>
          <w:tcPr>
            <w:tcW w:w="5580" w:type="dxa"/>
            <w:shd w:val="clear" w:color="auto" w:fill="E7E6E6" w:themeFill="background2"/>
          </w:tcPr>
          <w:p w14:paraId="21FEA555" w14:textId="77777777" w:rsidR="00141A51" w:rsidRPr="00141CC0" w:rsidRDefault="00141A51" w:rsidP="00873778">
            <w:pPr>
              <w:rPr>
                <w:rFonts w:ascii="Times New Roman" w:hAnsi="Times New Roman" w:cs="Times New Roman"/>
                <w:szCs w:val="24"/>
              </w:rPr>
            </w:pPr>
          </w:p>
        </w:tc>
      </w:tr>
      <w:tr w:rsidR="00141A51" w:rsidRPr="00141CC0" w14:paraId="6B5FA18D" w14:textId="77777777" w:rsidTr="00873778">
        <w:tc>
          <w:tcPr>
            <w:tcW w:w="1345" w:type="dxa"/>
          </w:tcPr>
          <w:p w14:paraId="0A841A83" w14:textId="4B522655" w:rsidR="00141A51" w:rsidRPr="00141CC0" w:rsidRDefault="0060100A" w:rsidP="00873778">
            <w:pPr>
              <w:rPr>
                <w:rFonts w:ascii="Times New Roman" w:hAnsi="Times New Roman" w:cs="Times New Roman"/>
                <w:szCs w:val="24"/>
              </w:rPr>
            </w:pPr>
            <w:r w:rsidRPr="00141CC0">
              <w:rPr>
                <w:rFonts w:ascii="Times New Roman" w:hAnsi="Times New Roman" w:cs="Times New Roman"/>
                <w:szCs w:val="24"/>
              </w:rPr>
              <w:t>1/24/22</w:t>
            </w:r>
          </w:p>
        </w:tc>
        <w:tc>
          <w:tcPr>
            <w:tcW w:w="3150" w:type="dxa"/>
          </w:tcPr>
          <w:p w14:paraId="08F9CBA4"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 xml:space="preserve">Epistemology </w:t>
            </w:r>
          </w:p>
        </w:tc>
        <w:tc>
          <w:tcPr>
            <w:tcW w:w="5580" w:type="dxa"/>
          </w:tcPr>
          <w:p w14:paraId="720600F5" w14:textId="034DF6ED" w:rsidR="00141A51" w:rsidRPr="00141CC0" w:rsidRDefault="00B432AE" w:rsidP="00873778">
            <w:pPr>
              <w:rPr>
                <w:rFonts w:ascii="Times New Roman" w:hAnsi="Times New Roman" w:cs="Times New Roman"/>
                <w:szCs w:val="24"/>
              </w:rPr>
            </w:pPr>
            <w:r w:rsidRPr="00141CC0">
              <w:rPr>
                <w:rFonts w:ascii="Times New Roman" w:hAnsi="Times New Roman" w:cs="Times New Roman"/>
                <w:szCs w:val="24"/>
              </w:rPr>
              <w:t>G. E. Moore, “Proof of an External World” (Canvas)</w:t>
            </w:r>
          </w:p>
        </w:tc>
      </w:tr>
      <w:tr w:rsidR="00141A51" w:rsidRPr="00141CC0" w14:paraId="5FA5F40C" w14:textId="77777777" w:rsidTr="00873778">
        <w:tc>
          <w:tcPr>
            <w:tcW w:w="1345" w:type="dxa"/>
          </w:tcPr>
          <w:p w14:paraId="4EC58373" w14:textId="51EBE835" w:rsidR="00141A51" w:rsidRPr="00141CC0" w:rsidRDefault="0060100A" w:rsidP="00873778">
            <w:pPr>
              <w:rPr>
                <w:rFonts w:ascii="Times New Roman" w:hAnsi="Times New Roman" w:cs="Times New Roman"/>
                <w:szCs w:val="24"/>
              </w:rPr>
            </w:pPr>
            <w:r w:rsidRPr="00141CC0">
              <w:rPr>
                <w:rFonts w:ascii="Times New Roman" w:hAnsi="Times New Roman" w:cs="Times New Roman"/>
                <w:szCs w:val="24"/>
              </w:rPr>
              <w:t>1/26/22</w:t>
            </w:r>
          </w:p>
        </w:tc>
        <w:tc>
          <w:tcPr>
            <w:tcW w:w="3150" w:type="dxa"/>
          </w:tcPr>
          <w:p w14:paraId="564560B0" w14:textId="2BA47B73" w:rsidR="00141A51" w:rsidRPr="00141CC0" w:rsidRDefault="00937EF3" w:rsidP="00EE4B46">
            <w:pPr>
              <w:rPr>
                <w:rFonts w:ascii="Times New Roman" w:hAnsi="Times New Roman" w:cs="Times New Roman"/>
                <w:szCs w:val="24"/>
              </w:rPr>
            </w:pPr>
            <w:r>
              <w:rPr>
                <w:rFonts w:ascii="Times New Roman" w:hAnsi="Times New Roman" w:cs="Times New Roman"/>
                <w:szCs w:val="24"/>
              </w:rPr>
              <w:t xml:space="preserve">Epistemology </w:t>
            </w:r>
          </w:p>
        </w:tc>
        <w:tc>
          <w:tcPr>
            <w:tcW w:w="5580" w:type="dxa"/>
          </w:tcPr>
          <w:p w14:paraId="3E9B1CA0" w14:textId="7BE7D0EA" w:rsidR="00141A51" w:rsidRPr="00141CC0" w:rsidRDefault="00937EF3" w:rsidP="00873778">
            <w:pPr>
              <w:rPr>
                <w:rFonts w:ascii="Times New Roman" w:hAnsi="Times New Roman" w:cs="Times New Roman"/>
                <w:szCs w:val="24"/>
              </w:rPr>
            </w:pPr>
            <w:r>
              <w:rPr>
                <w:rFonts w:ascii="Times New Roman" w:hAnsi="Times New Roman" w:cs="Times New Roman"/>
                <w:szCs w:val="24"/>
              </w:rPr>
              <w:t>Fred Dretske, “</w:t>
            </w:r>
            <w:r w:rsidR="00490ABC">
              <w:rPr>
                <w:rFonts w:ascii="Times New Roman" w:hAnsi="Times New Roman" w:cs="Times New Roman"/>
                <w:szCs w:val="24"/>
              </w:rPr>
              <w:t>Is Knowledge Closed Under Known Entailment?” (Canvas)</w:t>
            </w:r>
          </w:p>
        </w:tc>
      </w:tr>
      <w:tr w:rsidR="00141A51" w:rsidRPr="00141CC0" w14:paraId="0556A46D" w14:textId="77777777" w:rsidTr="00873778">
        <w:tc>
          <w:tcPr>
            <w:tcW w:w="1345" w:type="dxa"/>
            <w:shd w:val="clear" w:color="auto" w:fill="E7E6E6" w:themeFill="background2"/>
          </w:tcPr>
          <w:p w14:paraId="7C906CF6"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4BB11C31" w14:textId="77777777" w:rsidR="00141A51" w:rsidRPr="00141CC0" w:rsidRDefault="00141A51" w:rsidP="00873778">
            <w:pPr>
              <w:rPr>
                <w:rFonts w:ascii="Times New Roman" w:hAnsi="Times New Roman" w:cs="Times New Roman"/>
                <w:szCs w:val="24"/>
              </w:rPr>
            </w:pPr>
          </w:p>
        </w:tc>
        <w:tc>
          <w:tcPr>
            <w:tcW w:w="5580" w:type="dxa"/>
            <w:shd w:val="clear" w:color="auto" w:fill="E7E6E6" w:themeFill="background2"/>
          </w:tcPr>
          <w:p w14:paraId="64936355" w14:textId="77777777" w:rsidR="00141A51" w:rsidRPr="00141CC0" w:rsidRDefault="00141A51" w:rsidP="00873778">
            <w:pPr>
              <w:rPr>
                <w:rFonts w:ascii="Times New Roman" w:hAnsi="Times New Roman" w:cs="Times New Roman"/>
                <w:szCs w:val="24"/>
              </w:rPr>
            </w:pPr>
          </w:p>
        </w:tc>
      </w:tr>
      <w:tr w:rsidR="00141A51" w:rsidRPr="00141CC0" w14:paraId="7A61F2B8" w14:textId="77777777" w:rsidTr="00873778">
        <w:tc>
          <w:tcPr>
            <w:tcW w:w="1345" w:type="dxa"/>
          </w:tcPr>
          <w:p w14:paraId="67EE9654" w14:textId="7B48DA5B" w:rsidR="00141A51" w:rsidRPr="00141CC0" w:rsidRDefault="0060100A" w:rsidP="00873778">
            <w:pPr>
              <w:rPr>
                <w:rFonts w:ascii="Times New Roman" w:hAnsi="Times New Roman" w:cs="Times New Roman"/>
                <w:szCs w:val="24"/>
              </w:rPr>
            </w:pPr>
            <w:r w:rsidRPr="00141CC0">
              <w:rPr>
                <w:rFonts w:ascii="Times New Roman" w:hAnsi="Times New Roman" w:cs="Times New Roman"/>
                <w:szCs w:val="24"/>
              </w:rPr>
              <w:t>1/31/22</w:t>
            </w:r>
          </w:p>
        </w:tc>
        <w:tc>
          <w:tcPr>
            <w:tcW w:w="3150" w:type="dxa"/>
          </w:tcPr>
          <w:p w14:paraId="4709FF37" w14:textId="2491A472" w:rsidR="00141A51" w:rsidRPr="00141CC0" w:rsidRDefault="00CB5BBE" w:rsidP="00873778">
            <w:pPr>
              <w:rPr>
                <w:rFonts w:ascii="Times New Roman" w:hAnsi="Times New Roman" w:cs="Times New Roman"/>
                <w:bCs/>
                <w:szCs w:val="24"/>
              </w:rPr>
            </w:pPr>
            <w:r>
              <w:rPr>
                <w:rFonts w:ascii="Times New Roman" w:hAnsi="Times New Roman" w:cs="Times New Roman"/>
                <w:bCs/>
                <w:szCs w:val="24"/>
              </w:rPr>
              <w:t>Philosophical Methodology Part 2:  Non-Deductive Arguments</w:t>
            </w:r>
          </w:p>
        </w:tc>
        <w:tc>
          <w:tcPr>
            <w:tcW w:w="5580" w:type="dxa"/>
          </w:tcPr>
          <w:p w14:paraId="6590ADA1" w14:textId="31589F7B" w:rsidR="00141A51" w:rsidRPr="00141CC0" w:rsidRDefault="00CB5BBE" w:rsidP="00873778">
            <w:pPr>
              <w:rPr>
                <w:rFonts w:ascii="Times New Roman" w:hAnsi="Times New Roman" w:cs="Times New Roman"/>
                <w:szCs w:val="24"/>
              </w:rPr>
            </w:pPr>
            <w:r>
              <w:rPr>
                <w:rFonts w:ascii="Times New Roman" w:hAnsi="Times New Roman" w:cs="Times New Roman"/>
                <w:szCs w:val="24"/>
              </w:rPr>
              <w:t>None</w:t>
            </w:r>
          </w:p>
        </w:tc>
      </w:tr>
      <w:tr w:rsidR="00141A51" w:rsidRPr="00141CC0" w14:paraId="223F8BC7" w14:textId="77777777" w:rsidTr="00873778">
        <w:tc>
          <w:tcPr>
            <w:tcW w:w="1345" w:type="dxa"/>
          </w:tcPr>
          <w:p w14:paraId="1AA97901" w14:textId="4176325D"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2/</w:t>
            </w:r>
            <w:r w:rsidR="0060100A" w:rsidRPr="00141CC0">
              <w:rPr>
                <w:rFonts w:ascii="Times New Roman" w:hAnsi="Times New Roman" w:cs="Times New Roman"/>
                <w:szCs w:val="24"/>
              </w:rPr>
              <w:t>2/22</w:t>
            </w:r>
          </w:p>
        </w:tc>
        <w:tc>
          <w:tcPr>
            <w:tcW w:w="3150" w:type="dxa"/>
          </w:tcPr>
          <w:p w14:paraId="7293CE16" w14:textId="6E615CAB" w:rsidR="00141A51" w:rsidRPr="00141CC0" w:rsidRDefault="00B11878" w:rsidP="00873778">
            <w:pPr>
              <w:rPr>
                <w:rFonts w:ascii="Times New Roman" w:hAnsi="Times New Roman" w:cs="Times New Roman"/>
                <w:szCs w:val="24"/>
              </w:rPr>
            </w:pPr>
            <w:r>
              <w:rPr>
                <w:rFonts w:ascii="Times New Roman" w:hAnsi="Times New Roman" w:cs="Times New Roman"/>
                <w:szCs w:val="24"/>
              </w:rPr>
              <w:t>The</w:t>
            </w:r>
            <w:r w:rsidR="00141A51" w:rsidRPr="00141CC0">
              <w:rPr>
                <w:rFonts w:ascii="Times New Roman" w:hAnsi="Times New Roman" w:cs="Times New Roman"/>
                <w:szCs w:val="24"/>
              </w:rPr>
              <w:t xml:space="preserve"> </w:t>
            </w:r>
            <w:r w:rsidR="00806860">
              <w:rPr>
                <w:rFonts w:ascii="Times New Roman" w:hAnsi="Times New Roman" w:cs="Times New Roman"/>
                <w:szCs w:val="24"/>
              </w:rPr>
              <w:t>Teleological</w:t>
            </w:r>
            <w:r w:rsidR="00141A51" w:rsidRPr="00141CC0">
              <w:rPr>
                <w:rFonts w:ascii="Times New Roman" w:hAnsi="Times New Roman" w:cs="Times New Roman"/>
                <w:szCs w:val="24"/>
              </w:rPr>
              <w:t xml:space="preserve"> Argument for the Existence of God</w:t>
            </w:r>
          </w:p>
        </w:tc>
        <w:tc>
          <w:tcPr>
            <w:tcW w:w="5580" w:type="dxa"/>
          </w:tcPr>
          <w:p w14:paraId="2B562112" w14:textId="68CC05A0" w:rsidR="00141A51" w:rsidRPr="000D2AF0" w:rsidRDefault="00806860" w:rsidP="00873778">
            <w:pPr>
              <w:rPr>
                <w:rFonts w:ascii="Times New Roman" w:hAnsi="Times New Roman" w:cs="Times New Roman"/>
                <w:szCs w:val="24"/>
              </w:rPr>
            </w:pPr>
            <w:r>
              <w:rPr>
                <w:rFonts w:ascii="Times New Roman" w:hAnsi="Times New Roman" w:cs="Times New Roman"/>
                <w:szCs w:val="24"/>
              </w:rPr>
              <w:t xml:space="preserve">William Paley, </w:t>
            </w:r>
            <w:r w:rsidR="000D2AF0">
              <w:rPr>
                <w:rFonts w:ascii="Times New Roman" w:hAnsi="Times New Roman" w:cs="Times New Roman"/>
                <w:i/>
                <w:iCs/>
                <w:szCs w:val="24"/>
              </w:rPr>
              <w:t xml:space="preserve">Natural Theology </w:t>
            </w:r>
            <w:r w:rsidR="000D2AF0">
              <w:rPr>
                <w:rFonts w:ascii="Times New Roman" w:hAnsi="Times New Roman" w:cs="Times New Roman"/>
                <w:szCs w:val="24"/>
              </w:rPr>
              <w:t>(excerpt) (Canvas)</w:t>
            </w:r>
          </w:p>
        </w:tc>
      </w:tr>
      <w:tr w:rsidR="00141A51" w:rsidRPr="00141CC0" w14:paraId="6F374991" w14:textId="77777777" w:rsidTr="00873778">
        <w:tc>
          <w:tcPr>
            <w:tcW w:w="1345" w:type="dxa"/>
            <w:shd w:val="clear" w:color="auto" w:fill="E7E6E6" w:themeFill="background2"/>
          </w:tcPr>
          <w:p w14:paraId="7AE21BC5" w14:textId="74BB0053"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4F504389" w14:textId="42049F00" w:rsidR="00141A51" w:rsidRPr="00141CC0" w:rsidRDefault="00141A51" w:rsidP="00873778">
            <w:pPr>
              <w:rPr>
                <w:rFonts w:ascii="Times New Roman" w:hAnsi="Times New Roman" w:cs="Times New Roman"/>
                <w:b/>
                <w:bCs/>
                <w:szCs w:val="24"/>
              </w:rPr>
            </w:pPr>
          </w:p>
        </w:tc>
        <w:tc>
          <w:tcPr>
            <w:tcW w:w="5580" w:type="dxa"/>
            <w:shd w:val="clear" w:color="auto" w:fill="E7E6E6" w:themeFill="background2"/>
          </w:tcPr>
          <w:p w14:paraId="553BB90F" w14:textId="77777777" w:rsidR="00141A51" w:rsidRPr="00141CC0" w:rsidRDefault="00141A51" w:rsidP="00873778">
            <w:pPr>
              <w:rPr>
                <w:rFonts w:ascii="Times New Roman" w:hAnsi="Times New Roman" w:cs="Times New Roman"/>
                <w:szCs w:val="24"/>
              </w:rPr>
            </w:pPr>
          </w:p>
        </w:tc>
      </w:tr>
      <w:tr w:rsidR="00141A51" w:rsidRPr="00141CC0" w14:paraId="57EC68C1" w14:textId="77777777" w:rsidTr="00873778">
        <w:tc>
          <w:tcPr>
            <w:tcW w:w="1345" w:type="dxa"/>
          </w:tcPr>
          <w:p w14:paraId="370E26B4" w14:textId="271D4FCA" w:rsidR="00141A51" w:rsidRPr="00141CC0" w:rsidRDefault="00141A51" w:rsidP="00873778">
            <w:pPr>
              <w:tabs>
                <w:tab w:val="center" w:pos="926"/>
              </w:tabs>
              <w:rPr>
                <w:rFonts w:ascii="Times New Roman" w:hAnsi="Times New Roman" w:cs="Times New Roman"/>
                <w:szCs w:val="24"/>
              </w:rPr>
            </w:pPr>
            <w:r w:rsidRPr="00141CC0">
              <w:rPr>
                <w:rFonts w:ascii="Times New Roman" w:hAnsi="Times New Roman" w:cs="Times New Roman"/>
                <w:szCs w:val="24"/>
              </w:rPr>
              <w:t>2/</w:t>
            </w:r>
            <w:r w:rsidR="00527AE2" w:rsidRPr="00141CC0">
              <w:rPr>
                <w:rFonts w:ascii="Times New Roman" w:hAnsi="Times New Roman" w:cs="Times New Roman"/>
                <w:szCs w:val="24"/>
              </w:rPr>
              <w:t>7/22</w:t>
            </w:r>
          </w:p>
        </w:tc>
        <w:tc>
          <w:tcPr>
            <w:tcW w:w="3150" w:type="dxa"/>
          </w:tcPr>
          <w:p w14:paraId="34EF97F1" w14:textId="39C3E645" w:rsidR="00141A51" w:rsidRPr="00141CC0" w:rsidRDefault="00B11878" w:rsidP="00873778">
            <w:pPr>
              <w:rPr>
                <w:rFonts w:ascii="Times New Roman" w:hAnsi="Times New Roman" w:cs="Times New Roman"/>
                <w:szCs w:val="24"/>
              </w:rPr>
            </w:pPr>
            <w:r>
              <w:rPr>
                <w:rFonts w:ascii="Times New Roman" w:hAnsi="Times New Roman" w:cs="Times New Roman"/>
                <w:szCs w:val="24"/>
              </w:rPr>
              <w:t xml:space="preserve">The </w:t>
            </w:r>
            <w:r w:rsidR="008F5910">
              <w:rPr>
                <w:rFonts w:ascii="Times New Roman" w:hAnsi="Times New Roman" w:cs="Times New Roman"/>
                <w:szCs w:val="24"/>
              </w:rPr>
              <w:t>Ontological Argument for the Existence of God</w:t>
            </w:r>
          </w:p>
        </w:tc>
        <w:tc>
          <w:tcPr>
            <w:tcW w:w="5580" w:type="dxa"/>
          </w:tcPr>
          <w:p w14:paraId="66A4B624" w14:textId="591BA8A5" w:rsidR="00141A51" w:rsidRPr="00141CC0" w:rsidRDefault="00133A30" w:rsidP="00873778">
            <w:pPr>
              <w:rPr>
                <w:rFonts w:ascii="Times New Roman" w:hAnsi="Times New Roman" w:cs="Times New Roman"/>
                <w:szCs w:val="24"/>
              </w:rPr>
            </w:pPr>
            <w:r w:rsidRPr="00141CC0">
              <w:rPr>
                <w:rFonts w:ascii="Times New Roman" w:hAnsi="Times New Roman" w:cs="Times New Roman"/>
                <w:szCs w:val="24"/>
              </w:rPr>
              <w:t>Anselm of Canterbury, “The Ontological Argument” (Canvas)</w:t>
            </w:r>
          </w:p>
        </w:tc>
      </w:tr>
      <w:tr w:rsidR="00141A51" w:rsidRPr="00141CC0" w14:paraId="33D3A3DB" w14:textId="77777777" w:rsidTr="00873778">
        <w:tc>
          <w:tcPr>
            <w:tcW w:w="1345" w:type="dxa"/>
          </w:tcPr>
          <w:p w14:paraId="237BA09D" w14:textId="0F30AED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2/</w:t>
            </w:r>
            <w:r w:rsidR="00527AE2" w:rsidRPr="00141CC0">
              <w:rPr>
                <w:rFonts w:ascii="Times New Roman" w:hAnsi="Times New Roman" w:cs="Times New Roman"/>
                <w:szCs w:val="24"/>
              </w:rPr>
              <w:t>9/22</w:t>
            </w:r>
          </w:p>
        </w:tc>
        <w:tc>
          <w:tcPr>
            <w:tcW w:w="3150" w:type="dxa"/>
          </w:tcPr>
          <w:p w14:paraId="57DFB365" w14:textId="77777777" w:rsidR="00E67825" w:rsidRDefault="00E67825" w:rsidP="00E67825">
            <w:pPr>
              <w:rPr>
                <w:rFonts w:ascii="Times New Roman" w:hAnsi="Times New Roman" w:cs="Times New Roman"/>
                <w:b/>
                <w:bCs/>
                <w:szCs w:val="24"/>
              </w:rPr>
            </w:pPr>
            <w:r>
              <w:rPr>
                <w:rFonts w:ascii="Times New Roman" w:hAnsi="Times New Roman" w:cs="Times New Roman"/>
                <w:b/>
                <w:bCs/>
                <w:szCs w:val="24"/>
              </w:rPr>
              <w:t>Quiz 2 Due on Canvas at 10:40 a.m.</w:t>
            </w:r>
          </w:p>
          <w:p w14:paraId="58CD5B1C" w14:textId="555DA92A" w:rsidR="00141A51" w:rsidRPr="00141CC0" w:rsidRDefault="00B11878" w:rsidP="00873778">
            <w:pPr>
              <w:rPr>
                <w:rFonts w:ascii="Times New Roman" w:hAnsi="Times New Roman" w:cs="Times New Roman"/>
                <w:szCs w:val="24"/>
              </w:rPr>
            </w:pPr>
            <w:r>
              <w:rPr>
                <w:rFonts w:ascii="Times New Roman" w:hAnsi="Times New Roman" w:cs="Times New Roman"/>
                <w:szCs w:val="24"/>
              </w:rPr>
              <w:t xml:space="preserve">The </w:t>
            </w:r>
            <w:r w:rsidR="009429B7">
              <w:rPr>
                <w:rFonts w:ascii="Times New Roman" w:hAnsi="Times New Roman" w:cs="Times New Roman"/>
                <w:szCs w:val="24"/>
              </w:rPr>
              <w:t>Ontological Argument for the Existence of God</w:t>
            </w:r>
          </w:p>
        </w:tc>
        <w:tc>
          <w:tcPr>
            <w:tcW w:w="5580" w:type="dxa"/>
          </w:tcPr>
          <w:p w14:paraId="592D243A" w14:textId="442CAA98" w:rsidR="00141A51" w:rsidRPr="00141CC0" w:rsidRDefault="005B0A09" w:rsidP="00873778">
            <w:pPr>
              <w:rPr>
                <w:rFonts w:ascii="Times New Roman" w:hAnsi="Times New Roman" w:cs="Times New Roman"/>
                <w:szCs w:val="24"/>
              </w:rPr>
            </w:pPr>
            <w:r w:rsidRPr="00141CC0">
              <w:rPr>
                <w:rFonts w:ascii="Times New Roman" w:hAnsi="Times New Roman" w:cs="Times New Roman"/>
                <w:szCs w:val="24"/>
              </w:rPr>
              <w:t xml:space="preserve">Rene Descartes, </w:t>
            </w:r>
            <w:r w:rsidRPr="00141CC0">
              <w:rPr>
                <w:rFonts w:ascii="Times New Roman" w:hAnsi="Times New Roman" w:cs="Times New Roman"/>
                <w:i/>
                <w:iCs/>
                <w:szCs w:val="24"/>
              </w:rPr>
              <w:t xml:space="preserve">Meditations on First Philosophy, </w:t>
            </w:r>
            <w:r w:rsidRPr="00141CC0">
              <w:rPr>
                <w:rFonts w:ascii="Times New Roman" w:hAnsi="Times New Roman" w:cs="Times New Roman"/>
                <w:szCs w:val="24"/>
              </w:rPr>
              <w:t>Meditation 3 (pp. 24 – 35) (D)</w:t>
            </w:r>
          </w:p>
        </w:tc>
      </w:tr>
      <w:tr w:rsidR="00141A51" w:rsidRPr="00141CC0" w14:paraId="74205045" w14:textId="77777777" w:rsidTr="00873778">
        <w:tc>
          <w:tcPr>
            <w:tcW w:w="1345" w:type="dxa"/>
            <w:shd w:val="clear" w:color="auto" w:fill="E7E6E6" w:themeFill="background2"/>
          </w:tcPr>
          <w:p w14:paraId="5941D9C8"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4E4CA399" w14:textId="77777777" w:rsidR="00141A51" w:rsidRPr="00141CC0" w:rsidRDefault="00141A51" w:rsidP="00873778">
            <w:pPr>
              <w:rPr>
                <w:rFonts w:ascii="Times New Roman" w:hAnsi="Times New Roman" w:cs="Times New Roman"/>
                <w:b/>
                <w:bCs/>
                <w:szCs w:val="24"/>
              </w:rPr>
            </w:pPr>
          </w:p>
        </w:tc>
        <w:tc>
          <w:tcPr>
            <w:tcW w:w="5580" w:type="dxa"/>
            <w:shd w:val="clear" w:color="auto" w:fill="E7E6E6" w:themeFill="background2"/>
          </w:tcPr>
          <w:p w14:paraId="6D2D0B88" w14:textId="77777777" w:rsidR="00141A51" w:rsidRPr="00141CC0" w:rsidRDefault="00141A51" w:rsidP="00873778">
            <w:pPr>
              <w:rPr>
                <w:rFonts w:ascii="Times New Roman" w:hAnsi="Times New Roman" w:cs="Times New Roman"/>
                <w:szCs w:val="24"/>
              </w:rPr>
            </w:pPr>
          </w:p>
        </w:tc>
      </w:tr>
      <w:tr w:rsidR="00141A51" w:rsidRPr="00141CC0" w14:paraId="4F282378" w14:textId="77777777" w:rsidTr="00873778">
        <w:tc>
          <w:tcPr>
            <w:tcW w:w="1345" w:type="dxa"/>
          </w:tcPr>
          <w:p w14:paraId="16B46E9D" w14:textId="2BD62C88"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2/</w:t>
            </w:r>
            <w:r w:rsidR="009B44D3" w:rsidRPr="00141CC0">
              <w:rPr>
                <w:rFonts w:ascii="Times New Roman" w:hAnsi="Times New Roman" w:cs="Times New Roman"/>
                <w:szCs w:val="24"/>
              </w:rPr>
              <w:t>14/22</w:t>
            </w:r>
          </w:p>
        </w:tc>
        <w:tc>
          <w:tcPr>
            <w:tcW w:w="3150" w:type="dxa"/>
          </w:tcPr>
          <w:p w14:paraId="7629FC34" w14:textId="253F7710"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The P</w:t>
            </w:r>
            <w:r w:rsidR="005759D2">
              <w:rPr>
                <w:rFonts w:ascii="Times New Roman" w:hAnsi="Times New Roman" w:cs="Times New Roman"/>
                <w:szCs w:val="24"/>
              </w:rPr>
              <w:t>roblem of Evil</w:t>
            </w:r>
          </w:p>
        </w:tc>
        <w:tc>
          <w:tcPr>
            <w:tcW w:w="5580" w:type="dxa"/>
          </w:tcPr>
          <w:p w14:paraId="43BD45B6" w14:textId="06822742" w:rsidR="00141A51" w:rsidRPr="00141CC0" w:rsidRDefault="005B0A09" w:rsidP="00873778">
            <w:pPr>
              <w:rPr>
                <w:rFonts w:ascii="Times New Roman" w:hAnsi="Times New Roman" w:cs="Times New Roman"/>
                <w:szCs w:val="24"/>
              </w:rPr>
            </w:pPr>
            <w:r w:rsidRPr="00141CC0">
              <w:rPr>
                <w:rFonts w:ascii="Times New Roman" w:hAnsi="Times New Roman" w:cs="Times New Roman"/>
                <w:szCs w:val="24"/>
              </w:rPr>
              <w:t>B. C. Johnson, “</w:t>
            </w:r>
            <w:r w:rsidR="000811F9">
              <w:rPr>
                <w:rFonts w:ascii="Times New Roman" w:hAnsi="Times New Roman" w:cs="Times New Roman"/>
                <w:szCs w:val="24"/>
              </w:rPr>
              <w:t>God and the Problem of Evil”</w:t>
            </w:r>
            <w:r w:rsidRPr="00141CC0">
              <w:rPr>
                <w:rFonts w:ascii="Times New Roman" w:hAnsi="Times New Roman" w:cs="Times New Roman"/>
                <w:szCs w:val="24"/>
              </w:rPr>
              <w:t xml:space="preserve"> (Canvas)</w:t>
            </w:r>
          </w:p>
        </w:tc>
      </w:tr>
      <w:tr w:rsidR="009B44D3" w:rsidRPr="00141CC0" w14:paraId="060BF0C9" w14:textId="77777777" w:rsidTr="00873778">
        <w:tc>
          <w:tcPr>
            <w:tcW w:w="1345" w:type="dxa"/>
          </w:tcPr>
          <w:p w14:paraId="4D736375" w14:textId="7131CE8E" w:rsidR="009B44D3" w:rsidRPr="00141CC0" w:rsidRDefault="009B44D3" w:rsidP="00873778">
            <w:pPr>
              <w:rPr>
                <w:rFonts w:ascii="Times New Roman" w:hAnsi="Times New Roman" w:cs="Times New Roman"/>
                <w:szCs w:val="24"/>
              </w:rPr>
            </w:pPr>
            <w:r w:rsidRPr="00141CC0">
              <w:rPr>
                <w:rFonts w:ascii="Times New Roman" w:hAnsi="Times New Roman" w:cs="Times New Roman"/>
                <w:szCs w:val="24"/>
              </w:rPr>
              <w:t>2/16/22</w:t>
            </w:r>
          </w:p>
        </w:tc>
        <w:tc>
          <w:tcPr>
            <w:tcW w:w="3150" w:type="dxa"/>
          </w:tcPr>
          <w:p w14:paraId="5EBB5AD7" w14:textId="3F251B1E" w:rsidR="009B44D3" w:rsidRPr="00EB514B" w:rsidRDefault="00EB514B" w:rsidP="00873778">
            <w:pPr>
              <w:rPr>
                <w:rFonts w:ascii="Times New Roman" w:hAnsi="Times New Roman" w:cs="Times New Roman"/>
                <w:szCs w:val="24"/>
              </w:rPr>
            </w:pPr>
            <w:r>
              <w:rPr>
                <w:rFonts w:ascii="Times New Roman" w:hAnsi="Times New Roman" w:cs="Times New Roman"/>
                <w:szCs w:val="24"/>
              </w:rPr>
              <w:t>The P</w:t>
            </w:r>
            <w:r w:rsidR="005B0A09">
              <w:rPr>
                <w:rFonts w:ascii="Times New Roman" w:hAnsi="Times New Roman" w:cs="Times New Roman"/>
                <w:szCs w:val="24"/>
              </w:rPr>
              <w:t>roblem of Evil</w:t>
            </w:r>
          </w:p>
        </w:tc>
        <w:tc>
          <w:tcPr>
            <w:tcW w:w="5580" w:type="dxa"/>
          </w:tcPr>
          <w:p w14:paraId="5498D40E" w14:textId="00A9AA5D" w:rsidR="009B44D3" w:rsidRPr="00141CC0" w:rsidRDefault="005B0A09" w:rsidP="00873778">
            <w:pPr>
              <w:rPr>
                <w:rFonts w:ascii="Times New Roman" w:hAnsi="Times New Roman" w:cs="Times New Roman"/>
                <w:szCs w:val="24"/>
              </w:rPr>
            </w:pPr>
            <w:r w:rsidRPr="00141CC0">
              <w:rPr>
                <w:rFonts w:ascii="Times New Roman" w:hAnsi="Times New Roman" w:cs="Times New Roman"/>
                <w:szCs w:val="24"/>
              </w:rPr>
              <w:t xml:space="preserve">Rene Descartes, </w:t>
            </w:r>
            <w:r w:rsidRPr="00141CC0">
              <w:rPr>
                <w:rFonts w:ascii="Times New Roman" w:hAnsi="Times New Roman" w:cs="Times New Roman"/>
                <w:i/>
                <w:iCs/>
                <w:szCs w:val="24"/>
              </w:rPr>
              <w:t xml:space="preserve">Meditations on First Philosophy, </w:t>
            </w:r>
            <w:r w:rsidRPr="00141CC0">
              <w:rPr>
                <w:rFonts w:ascii="Times New Roman" w:hAnsi="Times New Roman" w:cs="Times New Roman"/>
                <w:szCs w:val="24"/>
              </w:rPr>
              <w:t>Meditation 4 (pp. 35 – 42) (D)</w:t>
            </w:r>
          </w:p>
        </w:tc>
      </w:tr>
      <w:tr w:rsidR="00141A51" w:rsidRPr="00141CC0" w14:paraId="53DF6B4C" w14:textId="77777777" w:rsidTr="00873778">
        <w:tc>
          <w:tcPr>
            <w:tcW w:w="1345" w:type="dxa"/>
            <w:shd w:val="clear" w:color="auto" w:fill="E7E6E6" w:themeFill="background2"/>
          </w:tcPr>
          <w:p w14:paraId="51E58FF4" w14:textId="7742D016"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6ED069EA" w14:textId="0D1B760A" w:rsidR="00141A51" w:rsidRPr="00571DBD" w:rsidRDefault="00571DBD" w:rsidP="00873778">
            <w:pPr>
              <w:rPr>
                <w:rFonts w:ascii="Times New Roman" w:hAnsi="Times New Roman" w:cs="Times New Roman"/>
                <w:bCs/>
                <w:i/>
                <w:iCs/>
                <w:szCs w:val="24"/>
              </w:rPr>
            </w:pPr>
            <w:r>
              <w:rPr>
                <w:rFonts w:ascii="Times New Roman" w:hAnsi="Times New Roman" w:cs="Times New Roman"/>
                <w:bCs/>
                <w:i/>
                <w:iCs/>
                <w:szCs w:val="24"/>
              </w:rPr>
              <w:t>Paper 1 due Friday, February 18 on Canvas at 11:59 p.m.</w:t>
            </w:r>
          </w:p>
        </w:tc>
        <w:tc>
          <w:tcPr>
            <w:tcW w:w="5580" w:type="dxa"/>
            <w:shd w:val="clear" w:color="auto" w:fill="E7E6E6" w:themeFill="background2"/>
          </w:tcPr>
          <w:p w14:paraId="4C7C33E3" w14:textId="77777777" w:rsidR="00141A51" w:rsidRPr="00141CC0" w:rsidRDefault="00141A51" w:rsidP="00873778">
            <w:pPr>
              <w:rPr>
                <w:rFonts w:ascii="Times New Roman" w:hAnsi="Times New Roman" w:cs="Times New Roman"/>
                <w:szCs w:val="24"/>
              </w:rPr>
            </w:pPr>
          </w:p>
        </w:tc>
      </w:tr>
      <w:tr w:rsidR="00141A51" w:rsidRPr="00141CC0" w14:paraId="2E7BB2E6" w14:textId="77777777" w:rsidTr="00873778">
        <w:tc>
          <w:tcPr>
            <w:tcW w:w="1345" w:type="dxa"/>
          </w:tcPr>
          <w:p w14:paraId="3D2428AA" w14:textId="3C39B4BB" w:rsidR="00141A51" w:rsidRPr="00141CC0" w:rsidRDefault="00606750" w:rsidP="00873778">
            <w:pPr>
              <w:rPr>
                <w:rFonts w:ascii="Times New Roman" w:hAnsi="Times New Roman" w:cs="Times New Roman"/>
                <w:szCs w:val="24"/>
              </w:rPr>
            </w:pPr>
            <w:r w:rsidRPr="00141CC0">
              <w:rPr>
                <w:rFonts w:ascii="Times New Roman" w:hAnsi="Times New Roman" w:cs="Times New Roman"/>
                <w:szCs w:val="24"/>
              </w:rPr>
              <w:t>2/21/22</w:t>
            </w:r>
          </w:p>
        </w:tc>
        <w:tc>
          <w:tcPr>
            <w:tcW w:w="3150" w:type="dxa"/>
          </w:tcPr>
          <w:p w14:paraId="2F38C45F" w14:textId="66578340"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Philosophy of Mind</w:t>
            </w:r>
          </w:p>
        </w:tc>
        <w:tc>
          <w:tcPr>
            <w:tcW w:w="5580" w:type="dxa"/>
          </w:tcPr>
          <w:p w14:paraId="2FD23659" w14:textId="32767BC4" w:rsidR="00141A51" w:rsidRPr="00141CC0" w:rsidRDefault="005B0A09" w:rsidP="00873778">
            <w:pPr>
              <w:rPr>
                <w:rFonts w:ascii="Times New Roman" w:hAnsi="Times New Roman" w:cs="Times New Roman"/>
                <w:szCs w:val="24"/>
              </w:rPr>
            </w:pPr>
            <w:r w:rsidRPr="00141CC0">
              <w:rPr>
                <w:rFonts w:ascii="Times New Roman" w:hAnsi="Times New Roman" w:cs="Times New Roman"/>
                <w:szCs w:val="24"/>
              </w:rPr>
              <w:t xml:space="preserve">Rene Descartes, </w:t>
            </w:r>
            <w:r w:rsidRPr="00141CC0">
              <w:rPr>
                <w:rFonts w:ascii="Times New Roman" w:hAnsi="Times New Roman" w:cs="Times New Roman"/>
                <w:i/>
                <w:iCs/>
                <w:szCs w:val="24"/>
              </w:rPr>
              <w:t xml:space="preserve">Meditations on First Philosophy, </w:t>
            </w:r>
            <w:r w:rsidRPr="00141CC0">
              <w:rPr>
                <w:rFonts w:ascii="Times New Roman" w:hAnsi="Times New Roman" w:cs="Times New Roman"/>
                <w:szCs w:val="24"/>
              </w:rPr>
              <w:t>Meditations 5 &amp; 6 (pp. 42 – 59) (D)</w:t>
            </w:r>
          </w:p>
        </w:tc>
      </w:tr>
      <w:tr w:rsidR="00141A51" w:rsidRPr="00141CC0" w14:paraId="72291A4D" w14:textId="77777777" w:rsidTr="00873778">
        <w:tc>
          <w:tcPr>
            <w:tcW w:w="1345" w:type="dxa"/>
          </w:tcPr>
          <w:p w14:paraId="5A8AEEBB" w14:textId="0DABA7C7" w:rsidR="00141A51" w:rsidRPr="00141CC0" w:rsidRDefault="00606750" w:rsidP="00873778">
            <w:pPr>
              <w:rPr>
                <w:rFonts w:ascii="Times New Roman" w:hAnsi="Times New Roman" w:cs="Times New Roman"/>
                <w:szCs w:val="24"/>
              </w:rPr>
            </w:pPr>
            <w:r w:rsidRPr="00141CC0">
              <w:rPr>
                <w:rFonts w:ascii="Times New Roman" w:hAnsi="Times New Roman" w:cs="Times New Roman"/>
                <w:szCs w:val="24"/>
              </w:rPr>
              <w:t>2/23/22</w:t>
            </w:r>
          </w:p>
        </w:tc>
        <w:tc>
          <w:tcPr>
            <w:tcW w:w="3150" w:type="dxa"/>
          </w:tcPr>
          <w:p w14:paraId="1EF55939" w14:textId="21FCD6D7" w:rsidR="00141A51" w:rsidRPr="00141CC0" w:rsidRDefault="00141A51" w:rsidP="00873778">
            <w:pPr>
              <w:rPr>
                <w:rFonts w:ascii="Times New Roman" w:hAnsi="Times New Roman" w:cs="Times New Roman"/>
                <w:szCs w:val="24"/>
              </w:rPr>
            </w:pPr>
            <w:r w:rsidRPr="00141CC0">
              <w:rPr>
                <w:rFonts w:ascii="Times New Roman" w:hAnsi="Times New Roman" w:cs="Times New Roman"/>
                <w:bCs/>
                <w:szCs w:val="24"/>
              </w:rPr>
              <w:t>Philosophy of Mind</w:t>
            </w:r>
          </w:p>
        </w:tc>
        <w:tc>
          <w:tcPr>
            <w:tcW w:w="5580" w:type="dxa"/>
          </w:tcPr>
          <w:p w14:paraId="456C98A7" w14:textId="5B0A226C" w:rsidR="00141A51" w:rsidRPr="00141CC0" w:rsidRDefault="005B0A09" w:rsidP="00873778">
            <w:pPr>
              <w:rPr>
                <w:rFonts w:ascii="Times New Roman" w:hAnsi="Times New Roman" w:cs="Times New Roman"/>
                <w:szCs w:val="24"/>
              </w:rPr>
            </w:pPr>
            <w:r w:rsidRPr="00141CC0">
              <w:rPr>
                <w:rFonts w:ascii="Times New Roman" w:hAnsi="Times New Roman" w:cs="Times New Roman"/>
                <w:szCs w:val="24"/>
              </w:rPr>
              <w:t>Excerpts of Writings from the Correspondence of Descartes and Elisabeth (Canvas)</w:t>
            </w:r>
          </w:p>
        </w:tc>
      </w:tr>
      <w:tr w:rsidR="00141A51" w:rsidRPr="00141CC0" w14:paraId="599EA39E" w14:textId="77777777" w:rsidTr="00873778">
        <w:tc>
          <w:tcPr>
            <w:tcW w:w="1345" w:type="dxa"/>
            <w:shd w:val="clear" w:color="auto" w:fill="E7E6E6" w:themeFill="background2"/>
          </w:tcPr>
          <w:p w14:paraId="2DE301CC"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78C8B277" w14:textId="77777777" w:rsidR="00141A51" w:rsidRPr="00141CC0" w:rsidRDefault="00141A51" w:rsidP="00873778">
            <w:pPr>
              <w:rPr>
                <w:rFonts w:ascii="Times New Roman" w:hAnsi="Times New Roman" w:cs="Times New Roman"/>
                <w:b/>
                <w:szCs w:val="24"/>
              </w:rPr>
            </w:pPr>
          </w:p>
        </w:tc>
        <w:tc>
          <w:tcPr>
            <w:tcW w:w="5580" w:type="dxa"/>
            <w:shd w:val="clear" w:color="auto" w:fill="E7E6E6" w:themeFill="background2"/>
          </w:tcPr>
          <w:p w14:paraId="46738ABF" w14:textId="77777777" w:rsidR="00141A51" w:rsidRPr="00141CC0" w:rsidRDefault="00141A51" w:rsidP="00873778">
            <w:pPr>
              <w:rPr>
                <w:rFonts w:ascii="Times New Roman" w:hAnsi="Times New Roman" w:cs="Times New Roman"/>
                <w:szCs w:val="24"/>
              </w:rPr>
            </w:pPr>
          </w:p>
        </w:tc>
      </w:tr>
      <w:tr w:rsidR="00141A51" w:rsidRPr="00141CC0" w14:paraId="75E39860" w14:textId="77777777" w:rsidTr="00873778">
        <w:tc>
          <w:tcPr>
            <w:tcW w:w="1345" w:type="dxa"/>
          </w:tcPr>
          <w:p w14:paraId="35F7C342" w14:textId="6026BABF" w:rsidR="00141A51" w:rsidRPr="00141CC0" w:rsidRDefault="00606750" w:rsidP="00873778">
            <w:pPr>
              <w:rPr>
                <w:rFonts w:ascii="Times New Roman" w:hAnsi="Times New Roman" w:cs="Times New Roman"/>
                <w:szCs w:val="24"/>
              </w:rPr>
            </w:pPr>
            <w:r w:rsidRPr="00141CC0">
              <w:rPr>
                <w:rFonts w:ascii="Times New Roman" w:hAnsi="Times New Roman" w:cs="Times New Roman"/>
                <w:szCs w:val="24"/>
              </w:rPr>
              <w:t>2/28/22</w:t>
            </w:r>
          </w:p>
        </w:tc>
        <w:tc>
          <w:tcPr>
            <w:tcW w:w="3150" w:type="dxa"/>
          </w:tcPr>
          <w:p w14:paraId="7D0A932A" w14:textId="4ABB5EFD"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Philosophy of Mind</w:t>
            </w:r>
          </w:p>
        </w:tc>
        <w:tc>
          <w:tcPr>
            <w:tcW w:w="5580" w:type="dxa"/>
          </w:tcPr>
          <w:p w14:paraId="19BCAA72" w14:textId="2C4C62FB" w:rsidR="00141A51" w:rsidRPr="00141CC0" w:rsidRDefault="00901C04" w:rsidP="00873778">
            <w:pPr>
              <w:rPr>
                <w:rFonts w:ascii="Times New Roman" w:hAnsi="Times New Roman" w:cs="Times New Roman"/>
                <w:szCs w:val="24"/>
              </w:rPr>
            </w:pPr>
            <w:r w:rsidRPr="00141CC0">
              <w:rPr>
                <w:rFonts w:ascii="Times New Roman" w:hAnsi="Times New Roman" w:cs="Times New Roman"/>
                <w:szCs w:val="24"/>
              </w:rPr>
              <w:t>Frank Jackson, “Epiphenomenal Qualia” (Canvas)</w:t>
            </w:r>
          </w:p>
        </w:tc>
      </w:tr>
      <w:tr w:rsidR="00141A51" w:rsidRPr="00141CC0" w14:paraId="547AB11C" w14:textId="77777777" w:rsidTr="00873778">
        <w:tc>
          <w:tcPr>
            <w:tcW w:w="1345" w:type="dxa"/>
          </w:tcPr>
          <w:p w14:paraId="37598739" w14:textId="2983486C" w:rsidR="00141A51" w:rsidRPr="00141CC0" w:rsidRDefault="00606750" w:rsidP="00873778">
            <w:pPr>
              <w:rPr>
                <w:rFonts w:ascii="Times New Roman" w:hAnsi="Times New Roman" w:cs="Times New Roman"/>
                <w:szCs w:val="24"/>
              </w:rPr>
            </w:pPr>
            <w:r w:rsidRPr="00141CC0">
              <w:rPr>
                <w:rFonts w:ascii="Times New Roman" w:hAnsi="Times New Roman" w:cs="Times New Roman"/>
                <w:szCs w:val="24"/>
              </w:rPr>
              <w:t>3/2/22</w:t>
            </w:r>
          </w:p>
        </w:tc>
        <w:tc>
          <w:tcPr>
            <w:tcW w:w="3150" w:type="dxa"/>
          </w:tcPr>
          <w:p w14:paraId="63BB364A" w14:textId="36D16748" w:rsidR="00141A51" w:rsidRPr="00141CC0" w:rsidRDefault="00112D73" w:rsidP="00873778">
            <w:pPr>
              <w:rPr>
                <w:rFonts w:ascii="Times New Roman" w:hAnsi="Times New Roman" w:cs="Times New Roman"/>
                <w:bCs/>
                <w:szCs w:val="24"/>
              </w:rPr>
            </w:pPr>
            <w:r>
              <w:rPr>
                <w:rFonts w:ascii="Times New Roman" w:hAnsi="Times New Roman" w:cs="Times New Roman"/>
                <w:bCs/>
                <w:szCs w:val="24"/>
              </w:rPr>
              <w:t>Philosophy of Mind</w:t>
            </w:r>
          </w:p>
        </w:tc>
        <w:tc>
          <w:tcPr>
            <w:tcW w:w="5580" w:type="dxa"/>
          </w:tcPr>
          <w:p w14:paraId="201EB10B" w14:textId="282B92B0" w:rsidR="00141A51" w:rsidRPr="00141CC0" w:rsidRDefault="00112D73" w:rsidP="00873778">
            <w:pPr>
              <w:rPr>
                <w:rFonts w:ascii="Times New Roman" w:hAnsi="Times New Roman" w:cs="Times New Roman"/>
                <w:szCs w:val="24"/>
              </w:rPr>
            </w:pPr>
            <w:r>
              <w:rPr>
                <w:rFonts w:ascii="Times New Roman" w:hAnsi="Times New Roman" w:cs="Times New Roman"/>
                <w:szCs w:val="24"/>
              </w:rPr>
              <w:t>None</w:t>
            </w:r>
          </w:p>
        </w:tc>
      </w:tr>
      <w:tr w:rsidR="00141A51" w:rsidRPr="00141CC0" w14:paraId="024873F6" w14:textId="77777777" w:rsidTr="00873778">
        <w:tc>
          <w:tcPr>
            <w:tcW w:w="1345" w:type="dxa"/>
            <w:shd w:val="clear" w:color="auto" w:fill="E7E6E6" w:themeFill="background2"/>
          </w:tcPr>
          <w:p w14:paraId="01E96F45"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735E5359" w14:textId="1848538C" w:rsidR="00141A51" w:rsidRPr="00141CC0" w:rsidRDefault="00606750" w:rsidP="00873778">
            <w:pPr>
              <w:rPr>
                <w:rFonts w:ascii="Times New Roman" w:hAnsi="Times New Roman" w:cs="Times New Roman"/>
                <w:szCs w:val="24"/>
              </w:rPr>
            </w:pPr>
            <w:r w:rsidRPr="00141CC0">
              <w:rPr>
                <w:rFonts w:ascii="Times New Roman" w:hAnsi="Times New Roman" w:cs="Times New Roman"/>
                <w:szCs w:val="24"/>
              </w:rPr>
              <w:t xml:space="preserve">Spring Break </w:t>
            </w:r>
            <w:r w:rsidR="00D17CEA" w:rsidRPr="00141CC0">
              <w:rPr>
                <w:rFonts w:ascii="Times New Roman" w:hAnsi="Times New Roman" w:cs="Times New Roman"/>
                <w:szCs w:val="24"/>
              </w:rPr>
              <w:t xml:space="preserve">March 5 – 12 </w:t>
            </w:r>
          </w:p>
        </w:tc>
        <w:tc>
          <w:tcPr>
            <w:tcW w:w="5580" w:type="dxa"/>
            <w:shd w:val="clear" w:color="auto" w:fill="E7E6E6" w:themeFill="background2"/>
          </w:tcPr>
          <w:p w14:paraId="04B080C3" w14:textId="77777777" w:rsidR="00141A51" w:rsidRPr="00141CC0" w:rsidRDefault="00141A51" w:rsidP="00873778">
            <w:pPr>
              <w:rPr>
                <w:rFonts w:ascii="Times New Roman" w:hAnsi="Times New Roman" w:cs="Times New Roman"/>
                <w:szCs w:val="24"/>
              </w:rPr>
            </w:pPr>
          </w:p>
        </w:tc>
      </w:tr>
      <w:tr w:rsidR="00141A51" w:rsidRPr="00141CC0" w14:paraId="13319BD7" w14:textId="77777777" w:rsidTr="00873778">
        <w:tc>
          <w:tcPr>
            <w:tcW w:w="1345" w:type="dxa"/>
          </w:tcPr>
          <w:p w14:paraId="309563E8" w14:textId="162B1439" w:rsidR="00141A51" w:rsidRPr="00141CC0" w:rsidRDefault="00D17CEA" w:rsidP="00873778">
            <w:pPr>
              <w:rPr>
                <w:rFonts w:ascii="Times New Roman" w:hAnsi="Times New Roman" w:cs="Times New Roman"/>
                <w:szCs w:val="24"/>
              </w:rPr>
            </w:pPr>
            <w:r w:rsidRPr="00141CC0">
              <w:rPr>
                <w:rFonts w:ascii="Times New Roman" w:hAnsi="Times New Roman" w:cs="Times New Roman"/>
                <w:szCs w:val="24"/>
              </w:rPr>
              <w:t>3/14/22</w:t>
            </w:r>
          </w:p>
        </w:tc>
        <w:tc>
          <w:tcPr>
            <w:tcW w:w="3150" w:type="dxa"/>
          </w:tcPr>
          <w:p w14:paraId="76DE0834" w14:textId="29B02465" w:rsidR="008876B3" w:rsidRDefault="008876B3" w:rsidP="008876B3">
            <w:pPr>
              <w:rPr>
                <w:rFonts w:ascii="Times New Roman" w:hAnsi="Times New Roman" w:cs="Times New Roman"/>
                <w:b/>
                <w:szCs w:val="24"/>
              </w:rPr>
            </w:pPr>
            <w:r>
              <w:rPr>
                <w:rFonts w:ascii="Times New Roman" w:hAnsi="Times New Roman" w:cs="Times New Roman"/>
                <w:b/>
                <w:szCs w:val="24"/>
              </w:rPr>
              <w:t xml:space="preserve">Quiz </w:t>
            </w:r>
            <w:r>
              <w:rPr>
                <w:rFonts w:ascii="Times New Roman" w:hAnsi="Times New Roman" w:cs="Times New Roman"/>
                <w:b/>
                <w:szCs w:val="24"/>
              </w:rPr>
              <w:t>3</w:t>
            </w:r>
            <w:r>
              <w:rPr>
                <w:rFonts w:ascii="Times New Roman" w:hAnsi="Times New Roman" w:cs="Times New Roman"/>
                <w:b/>
                <w:szCs w:val="24"/>
              </w:rPr>
              <w:t xml:space="preserve"> Due on Canvas at 10:40 a.m. </w:t>
            </w:r>
          </w:p>
          <w:p w14:paraId="6E269652"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Ethical Theory</w:t>
            </w:r>
          </w:p>
        </w:tc>
        <w:tc>
          <w:tcPr>
            <w:tcW w:w="5580" w:type="dxa"/>
          </w:tcPr>
          <w:p w14:paraId="5961ACDE" w14:textId="37D08136" w:rsidR="00141A51" w:rsidRPr="00141CC0" w:rsidRDefault="00112D73" w:rsidP="00873778">
            <w:pPr>
              <w:rPr>
                <w:rFonts w:ascii="Times New Roman" w:hAnsi="Times New Roman" w:cs="Times New Roman"/>
                <w:szCs w:val="24"/>
              </w:rPr>
            </w:pPr>
            <w:r w:rsidRPr="00141CC0">
              <w:rPr>
                <w:rFonts w:ascii="Times New Roman" w:hAnsi="Times New Roman" w:cs="Times New Roman"/>
                <w:szCs w:val="24"/>
              </w:rPr>
              <w:t xml:space="preserve">Plato, </w:t>
            </w:r>
            <w:r w:rsidRPr="00141CC0">
              <w:rPr>
                <w:rFonts w:ascii="Times New Roman" w:hAnsi="Times New Roman" w:cs="Times New Roman"/>
                <w:i/>
                <w:iCs/>
                <w:szCs w:val="24"/>
              </w:rPr>
              <w:t xml:space="preserve">Euthyphro </w:t>
            </w:r>
            <w:r w:rsidRPr="00141CC0">
              <w:rPr>
                <w:rFonts w:ascii="Times New Roman" w:hAnsi="Times New Roman" w:cs="Times New Roman"/>
                <w:szCs w:val="24"/>
              </w:rPr>
              <w:t>(P)</w:t>
            </w:r>
          </w:p>
        </w:tc>
      </w:tr>
      <w:tr w:rsidR="00141A51" w:rsidRPr="00141CC0" w14:paraId="7E6DBE55" w14:textId="77777777" w:rsidTr="00873778">
        <w:tc>
          <w:tcPr>
            <w:tcW w:w="1345" w:type="dxa"/>
          </w:tcPr>
          <w:p w14:paraId="71343CC0" w14:textId="5117A891"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3/1</w:t>
            </w:r>
            <w:r w:rsidR="00D17CEA" w:rsidRPr="00141CC0">
              <w:rPr>
                <w:rFonts w:ascii="Times New Roman" w:hAnsi="Times New Roman" w:cs="Times New Roman"/>
                <w:szCs w:val="24"/>
              </w:rPr>
              <w:t>6/22</w:t>
            </w:r>
          </w:p>
        </w:tc>
        <w:tc>
          <w:tcPr>
            <w:tcW w:w="3150" w:type="dxa"/>
          </w:tcPr>
          <w:p w14:paraId="7C0B940C"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Ethical Theory</w:t>
            </w:r>
          </w:p>
        </w:tc>
        <w:tc>
          <w:tcPr>
            <w:tcW w:w="5580" w:type="dxa"/>
          </w:tcPr>
          <w:p w14:paraId="633B8BC4" w14:textId="38C758BE" w:rsidR="00141A51" w:rsidRPr="00141CC0" w:rsidRDefault="00112D73" w:rsidP="00873778">
            <w:pPr>
              <w:rPr>
                <w:rFonts w:ascii="Times New Roman" w:hAnsi="Times New Roman" w:cs="Times New Roman"/>
                <w:szCs w:val="24"/>
              </w:rPr>
            </w:pPr>
            <w:r w:rsidRPr="00141CC0">
              <w:rPr>
                <w:rFonts w:ascii="Times New Roman" w:hAnsi="Times New Roman" w:cs="Times New Roman"/>
                <w:szCs w:val="24"/>
              </w:rPr>
              <w:t>James Rachels, “The Challenge of Cultural Relativism” (Canvas)</w:t>
            </w:r>
          </w:p>
        </w:tc>
      </w:tr>
      <w:tr w:rsidR="00141A51" w:rsidRPr="00141CC0" w14:paraId="15277B75" w14:textId="77777777" w:rsidTr="00873778">
        <w:tc>
          <w:tcPr>
            <w:tcW w:w="1345" w:type="dxa"/>
            <w:shd w:val="clear" w:color="auto" w:fill="E7E6E6" w:themeFill="background2"/>
          </w:tcPr>
          <w:p w14:paraId="532BC4CE" w14:textId="7D7EC32D"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5129EB7A" w14:textId="5BC2C977" w:rsidR="00141A51" w:rsidRPr="009A6F49" w:rsidRDefault="009A6F49" w:rsidP="00873778">
            <w:pPr>
              <w:rPr>
                <w:rFonts w:ascii="Times New Roman" w:hAnsi="Times New Roman" w:cs="Times New Roman"/>
                <w:i/>
                <w:iCs/>
                <w:szCs w:val="24"/>
              </w:rPr>
            </w:pPr>
            <w:r>
              <w:rPr>
                <w:rFonts w:ascii="Times New Roman" w:hAnsi="Times New Roman" w:cs="Times New Roman"/>
                <w:i/>
                <w:iCs/>
                <w:szCs w:val="24"/>
              </w:rPr>
              <w:t xml:space="preserve">Midterm Take-Home Exam due </w:t>
            </w:r>
            <w:r w:rsidR="008F4E9F">
              <w:rPr>
                <w:rFonts w:ascii="Times New Roman" w:hAnsi="Times New Roman" w:cs="Times New Roman"/>
                <w:i/>
                <w:iCs/>
                <w:szCs w:val="24"/>
              </w:rPr>
              <w:t>Friday, March 18 on Canvas at 11:59 p.m.</w:t>
            </w:r>
          </w:p>
        </w:tc>
        <w:tc>
          <w:tcPr>
            <w:tcW w:w="5580" w:type="dxa"/>
            <w:shd w:val="clear" w:color="auto" w:fill="E7E6E6" w:themeFill="background2"/>
          </w:tcPr>
          <w:p w14:paraId="503B7C97" w14:textId="77777777" w:rsidR="00141A51" w:rsidRPr="00141CC0" w:rsidRDefault="00141A51" w:rsidP="00873778">
            <w:pPr>
              <w:rPr>
                <w:rFonts w:ascii="Times New Roman" w:hAnsi="Times New Roman" w:cs="Times New Roman"/>
                <w:szCs w:val="24"/>
              </w:rPr>
            </w:pPr>
          </w:p>
        </w:tc>
      </w:tr>
      <w:tr w:rsidR="00141A51" w:rsidRPr="00141CC0" w14:paraId="49CCB2D2" w14:textId="77777777" w:rsidTr="00873778">
        <w:tc>
          <w:tcPr>
            <w:tcW w:w="1345" w:type="dxa"/>
            <w:shd w:val="clear" w:color="auto" w:fill="FFFFFF" w:themeFill="background1"/>
          </w:tcPr>
          <w:p w14:paraId="26B7FFBD" w14:textId="1030CA78"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lastRenderedPageBreak/>
              <w:t>3/</w:t>
            </w:r>
            <w:r w:rsidR="00A21189" w:rsidRPr="00141CC0">
              <w:rPr>
                <w:rFonts w:ascii="Times New Roman" w:hAnsi="Times New Roman" w:cs="Times New Roman"/>
                <w:szCs w:val="24"/>
              </w:rPr>
              <w:t>21/22</w:t>
            </w:r>
          </w:p>
        </w:tc>
        <w:tc>
          <w:tcPr>
            <w:tcW w:w="3150" w:type="dxa"/>
            <w:shd w:val="clear" w:color="auto" w:fill="FFFFFF" w:themeFill="background1"/>
          </w:tcPr>
          <w:p w14:paraId="7BDAAD07" w14:textId="7BDA736E" w:rsidR="00141A51" w:rsidRPr="00141CC0" w:rsidRDefault="00112D73" w:rsidP="00873778">
            <w:pPr>
              <w:rPr>
                <w:rFonts w:ascii="Times New Roman" w:hAnsi="Times New Roman" w:cs="Times New Roman"/>
                <w:szCs w:val="24"/>
              </w:rPr>
            </w:pPr>
            <w:r>
              <w:rPr>
                <w:rFonts w:ascii="Times New Roman" w:hAnsi="Times New Roman" w:cs="Times New Roman"/>
                <w:szCs w:val="24"/>
              </w:rPr>
              <w:t>Ethical Theory</w:t>
            </w:r>
          </w:p>
        </w:tc>
        <w:tc>
          <w:tcPr>
            <w:tcW w:w="5580" w:type="dxa"/>
            <w:shd w:val="clear" w:color="auto" w:fill="FFFFFF" w:themeFill="background1"/>
          </w:tcPr>
          <w:p w14:paraId="0F2CEEAA" w14:textId="7CF0D043" w:rsidR="00141A51" w:rsidRPr="00141CC0" w:rsidRDefault="00112D73" w:rsidP="00873778">
            <w:pPr>
              <w:rPr>
                <w:rFonts w:ascii="Times New Roman" w:hAnsi="Times New Roman" w:cs="Times New Roman"/>
                <w:szCs w:val="24"/>
              </w:rPr>
            </w:pPr>
            <w:r w:rsidRPr="00141CC0">
              <w:rPr>
                <w:rFonts w:ascii="Times New Roman" w:hAnsi="Times New Roman" w:cs="Times New Roman"/>
                <w:szCs w:val="24"/>
              </w:rPr>
              <w:t>Immanuel Kant, “The Categorical Imperative” (Canvas)</w:t>
            </w:r>
          </w:p>
        </w:tc>
      </w:tr>
      <w:tr w:rsidR="00141A51" w:rsidRPr="00141CC0" w14:paraId="3E41B36F" w14:textId="77777777" w:rsidTr="00873778">
        <w:tc>
          <w:tcPr>
            <w:tcW w:w="1345" w:type="dxa"/>
            <w:shd w:val="clear" w:color="auto" w:fill="FFFFFF" w:themeFill="background1"/>
          </w:tcPr>
          <w:p w14:paraId="4CF4EB92" w14:textId="3DE3946C"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3/2</w:t>
            </w:r>
            <w:r w:rsidR="00A21189" w:rsidRPr="00141CC0">
              <w:rPr>
                <w:rFonts w:ascii="Times New Roman" w:hAnsi="Times New Roman" w:cs="Times New Roman"/>
                <w:szCs w:val="24"/>
              </w:rPr>
              <w:t>3/22</w:t>
            </w:r>
          </w:p>
        </w:tc>
        <w:tc>
          <w:tcPr>
            <w:tcW w:w="3150" w:type="dxa"/>
            <w:shd w:val="clear" w:color="auto" w:fill="FFFFFF" w:themeFill="background1"/>
          </w:tcPr>
          <w:p w14:paraId="6AFE0C3D" w14:textId="7A00B587" w:rsidR="00141A51" w:rsidRPr="00141CC0" w:rsidRDefault="00141A51" w:rsidP="00873778">
            <w:pPr>
              <w:rPr>
                <w:rFonts w:ascii="Times New Roman" w:hAnsi="Times New Roman" w:cs="Times New Roman"/>
                <w:szCs w:val="24"/>
              </w:rPr>
            </w:pPr>
          </w:p>
        </w:tc>
        <w:tc>
          <w:tcPr>
            <w:tcW w:w="5580" w:type="dxa"/>
            <w:shd w:val="clear" w:color="auto" w:fill="FFFFFF" w:themeFill="background1"/>
          </w:tcPr>
          <w:p w14:paraId="2F2875F3" w14:textId="7B743BDD" w:rsidR="00141A51" w:rsidRPr="00141CC0" w:rsidRDefault="00112D73" w:rsidP="00873778">
            <w:pPr>
              <w:rPr>
                <w:rFonts w:ascii="Times New Roman" w:hAnsi="Times New Roman" w:cs="Times New Roman"/>
                <w:szCs w:val="24"/>
              </w:rPr>
            </w:pPr>
            <w:r>
              <w:rPr>
                <w:rFonts w:ascii="Times New Roman" w:hAnsi="Times New Roman" w:cs="Times New Roman"/>
                <w:szCs w:val="24"/>
              </w:rPr>
              <w:t>None</w:t>
            </w:r>
          </w:p>
        </w:tc>
      </w:tr>
      <w:tr w:rsidR="00141A51" w:rsidRPr="00141CC0" w14:paraId="50D1A2FA" w14:textId="77777777" w:rsidTr="00873778">
        <w:tc>
          <w:tcPr>
            <w:tcW w:w="1345" w:type="dxa"/>
            <w:shd w:val="clear" w:color="auto" w:fill="E7E6E6" w:themeFill="background2"/>
          </w:tcPr>
          <w:p w14:paraId="798D8017"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4477D93B" w14:textId="77777777" w:rsidR="00141A51" w:rsidRPr="00141CC0" w:rsidRDefault="00141A51" w:rsidP="00873778">
            <w:pPr>
              <w:rPr>
                <w:rFonts w:ascii="Times New Roman" w:hAnsi="Times New Roman" w:cs="Times New Roman"/>
                <w:b/>
                <w:bCs/>
                <w:szCs w:val="24"/>
              </w:rPr>
            </w:pPr>
          </w:p>
        </w:tc>
        <w:tc>
          <w:tcPr>
            <w:tcW w:w="5580" w:type="dxa"/>
            <w:shd w:val="clear" w:color="auto" w:fill="E7E6E6" w:themeFill="background2"/>
          </w:tcPr>
          <w:p w14:paraId="44D59568" w14:textId="77777777" w:rsidR="00141A51" w:rsidRPr="00141CC0" w:rsidRDefault="00141A51" w:rsidP="00873778">
            <w:pPr>
              <w:rPr>
                <w:rFonts w:ascii="Times New Roman" w:hAnsi="Times New Roman" w:cs="Times New Roman"/>
                <w:szCs w:val="24"/>
              </w:rPr>
            </w:pPr>
          </w:p>
        </w:tc>
      </w:tr>
      <w:tr w:rsidR="00141A51" w:rsidRPr="00141CC0" w14:paraId="0A83A449" w14:textId="77777777" w:rsidTr="00873778">
        <w:tc>
          <w:tcPr>
            <w:tcW w:w="1345" w:type="dxa"/>
          </w:tcPr>
          <w:p w14:paraId="156635C0" w14:textId="1AD98EAD"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3/</w:t>
            </w:r>
            <w:r w:rsidR="00A21189" w:rsidRPr="00141CC0">
              <w:rPr>
                <w:rFonts w:ascii="Times New Roman" w:hAnsi="Times New Roman" w:cs="Times New Roman"/>
                <w:szCs w:val="24"/>
              </w:rPr>
              <w:t>28/22</w:t>
            </w:r>
          </w:p>
        </w:tc>
        <w:tc>
          <w:tcPr>
            <w:tcW w:w="3150" w:type="dxa"/>
          </w:tcPr>
          <w:p w14:paraId="72570861" w14:textId="4D34D8D0" w:rsidR="00141A51" w:rsidRPr="00141CC0" w:rsidRDefault="002E7C82" w:rsidP="00873778">
            <w:pPr>
              <w:rPr>
                <w:rFonts w:ascii="Times New Roman" w:hAnsi="Times New Roman" w:cs="Times New Roman"/>
                <w:szCs w:val="24"/>
              </w:rPr>
            </w:pPr>
            <w:r>
              <w:rPr>
                <w:rFonts w:ascii="Times New Roman" w:hAnsi="Times New Roman" w:cs="Times New Roman"/>
                <w:szCs w:val="24"/>
              </w:rPr>
              <w:t>Ethical Theory</w:t>
            </w:r>
          </w:p>
        </w:tc>
        <w:tc>
          <w:tcPr>
            <w:tcW w:w="5580" w:type="dxa"/>
          </w:tcPr>
          <w:p w14:paraId="0FE976EA" w14:textId="1F579C08" w:rsidR="00141A51" w:rsidRPr="00141CC0" w:rsidRDefault="002E7C82" w:rsidP="00873778">
            <w:pPr>
              <w:rPr>
                <w:rFonts w:ascii="Times New Roman" w:hAnsi="Times New Roman" w:cs="Times New Roman"/>
                <w:szCs w:val="24"/>
              </w:rPr>
            </w:pPr>
            <w:r w:rsidRPr="00141CC0">
              <w:rPr>
                <w:rFonts w:ascii="Times New Roman" w:hAnsi="Times New Roman" w:cs="Times New Roman"/>
                <w:szCs w:val="24"/>
              </w:rPr>
              <w:t>John Stuart Mill, “Utilitarianism”</w:t>
            </w:r>
            <w:r w:rsidRPr="00141CC0">
              <w:rPr>
                <w:rFonts w:ascii="Times New Roman" w:hAnsi="Times New Roman" w:cs="Times New Roman"/>
                <w:i/>
                <w:iCs/>
                <w:szCs w:val="24"/>
              </w:rPr>
              <w:t xml:space="preserve"> </w:t>
            </w:r>
            <w:r w:rsidRPr="00141CC0">
              <w:rPr>
                <w:rFonts w:ascii="Times New Roman" w:hAnsi="Times New Roman" w:cs="Times New Roman"/>
                <w:szCs w:val="24"/>
              </w:rPr>
              <w:t>(Canvas)</w:t>
            </w:r>
          </w:p>
        </w:tc>
      </w:tr>
      <w:tr w:rsidR="00141A51" w:rsidRPr="00141CC0" w14:paraId="78C2EAA8" w14:textId="77777777" w:rsidTr="00873778">
        <w:tc>
          <w:tcPr>
            <w:tcW w:w="1345" w:type="dxa"/>
          </w:tcPr>
          <w:p w14:paraId="77423D9D" w14:textId="015E4676" w:rsidR="00141A51" w:rsidRPr="00141CC0" w:rsidRDefault="00A21189" w:rsidP="00873778">
            <w:pPr>
              <w:rPr>
                <w:rFonts w:ascii="Times New Roman" w:hAnsi="Times New Roman" w:cs="Times New Roman"/>
                <w:szCs w:val="24"/>
              </w:rPr>
            </w:pPr>
            <w:r w:rsidRPr="00141CC0">
              <w:rPr>
                <w:rFonts w:ascii="Times New Roman" w:hAnsi="Times New Roman" w:cs="Times New Roman"/>
                <w:szCs w:val="24"/>
              </w:rPr>
              <w:t>3/30/22</w:t>
            </w:r>
          </w:p>
        </w:tc>
        <w:tc>
          <w:tcPr>
            <w:tcW w:w="3150" w:type="dxa"/>
          </w:tcPr>
          <w:p w14:paraId="4342999C"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Morality and the Law</w:t>
            </w:r>
          </w:p>
        </w:tc>
        <w:tc>
          <w:tcPr>
            <w:tcW w:w="5580" w:type="dxa"/>
          </w:tcPr>
          <w:p w14:paraId="6D0BCCF6" w14:textId="20106A63" w:rsidR="00141A51" w:rsidRPr="00141CC0" w:rsidRDefault="00837F0E" w:rsidP="00873778">
            <w:pPr>
              <w:rPr>
                <w:rFonts w:ascii="Times New Roman" w:hAnsi="Times New Roman" w:cs="Times New Roman"/>
                <w:szCs w:val="24"/>
              </w:rPr>
            </w:pPr>
            <w:r w:rsidRPr="00141CC0">
              <w:rPr>
                <w:rFonts w:ascii="Times New Roman" w:hAnsi="Times New Roman" w:cs="Times New Roman"/>
                <w:szCs w:val="24"/>
              </w:rPr>
              <w:t>Harriet Taylor Mill, “Enfranchisement of Women” (Canvas)</w:t>
            </w:r>
          </w:p>
        </w:tc>
      </w:tr>
      <w:tr w:rsidR="00141A51" w:rsidRPr="00141CC0" w14:paraId="1C6ACC82" w14:textId="77777777" w:rsidTr="00873778">
        <w:tc>
          <w:tcPr>
            <w:tcW w:w="1345" w:type="dxa"/>
            <w:shd w:val="clear" w:color="auto" w:fill="E7E6E6" w:themeFill="background2"/>
          </w:tcPr>
          <w:p w14:paraId="68B12172"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6E5CFA56" w14:textId="3EC89D96" w:rsidR="00141A51" w:rsidRPr="005F38B0" w:rsidRDefault="0010799C" w:rsidP="00873778">
            <w:pPr>
              <w:rPr>
                <w:rFonts w:ascii="Times New Roman" w:hAnsi="Times New Roman" w:cs="Times New Roman"/>
                <w:bCs/>
                <w:i/>
                <w:iCs/>
                <w:szCs w:val="24"/>
              </w:rPr>
            </w:pPr>
            <w:r w:rsidRPr="005F38B0">
              <w:rPr>
                <w:rFonts w:ascii="Times New Roman" w:hAnsi="Times New Roman" w:cs="Times New Roman"/>
                <w:bCs/>
                <w:i/>
                <w:iCs/>
                <w:szCs w:val="24"/>
              </w:rPr>
              <w:t xml:space="preserve">Paper 2 due Friday, </w:t>
            </w:r>
            <w:r w:rsidR="005F38B0" w:rsidRPr="005F38B0">
              <w:rPr>
                <w:rFonts w:ascii="Times New Roman" w:hAnsi="Times New Roman" w:cs="Times New Roman"/>
                <w:bCs/>
                <w:i/>
                <w:iCs/>
                <w:szCs w:val="24"/>
              </w:rPr>
              <w:t>April 1 on Canvas at 11:59 p.m.</w:t>
            </w:r>
          </w:p>
        </w:tc>
        <w:tc>
          <w:tcPr>
            <w:tcW w:w="5580" w:type="dxa"/>
            <w:shd w:val="clear" w:color="auto" w:fill="E7E6E6" w:themeFill="background2"/>
          </w:tcPr>
          <w:p w14:paraId="7FFCB2F8" w14:textId="77777777" w:rsidR="00141A51" w:rsidRPr="00141CC0" w:rsidRDefault="00141A51" w:rsidP="00873778">
            <w:pPr>
              <w:rPr>
                <w:rFonts w:ascii="Times New Roman" w:hAnsi="Times New Roman" w:cs="Times New Roman"/>
                <w:szCs w:val="24"/>
              </w:rPr>
            </w:pPr>
          </w:p>
        </w:tc>
      </w:tr>
      <w:tr w:rsidR="00141A51" w:rsidRPr="00141CC0" w14:paraId="706B0692" w14:textId="77777777" w:rsidTr="00873778">
        <w:tc>
          <w:tcPr>
            <w:tcW w:w="1345" w:type="dxa"/>
          </w:tcPr>
          <w:p w14:paraId="483446CE" w14:textId="73D7BB21" w:rsidR="00141A51" w:rsidRPr="00141CC0" w:rsidRDefault="00BE4812" w:rsidP="00873778">
            <w:pPr>
              <w:rPr>
                <w:rFonts w:ascii="Times New Roman" w:hAnsi="Times New Roman" w:cs="Times New Roman"/>
                <w:szCs w:val="24"/>
              </w:rPr>
            </w:pPr>
            <w:r w:rsidRPr="00141CC0">
              <w:rPr>
                <w:rFonts w:ascii="Times New Roman" w:hAnsi="Times New Roman" w:cs="Times New Roman"/>
                <w:szCs w:val="24"/>
              </w:rPr>
              <w:t>4/4/22</w:t>
            </w:r>
          </w:p>
        </w:tc>
        <w:tc>
          <w:tcPr>
            <w:tcW w:w="3150" w:type="dxa"/>
          </w:tcPr>
          <w:p w14:paraId="188D33CA" w14:textId="6D2E770F" w:rsidR="00141A51" w:rsidRPr="00141CC0" w:rsidRDefault="00837F0E" w:rsidP="00873778">
            <w:pPr>
              <w:rPr>
                <w:rFonts w:ascii="Times New Roman" w:hAnsi="Times New Roman" w:cs="Times New Roman"/>
                <w:szCs w:val="24"/>
              </w:rPr>
            </w:pPr>
            <w:r w:rsidRPr="00141CC0">
              <w:rPr>
                <w:rFonts w:ascii="Times New Roman" w:hAnsi="Times New Roman" w:cs="Times New Roman"/>
                <w:szCs w:val="24"/>
              </w:rPr>
              <w:t>Morality and the Law</w:t>
            </w:r>
          </w:p>
        </w:tc>
        <w:tc>
          <w:tcPr>
            <w:tcW w:w="5580" w:type="dxa"/>
          </w:tcPr>
          <w:p w14:paraId="7C0895E2" w14:textId="1AD34504" w:rsidR="00141A51" w:rsidRPr="00141CC0" w:rsidRDefault="00837F0E" w:rsidP="00873778">
            <w:pPr>
              <w:rPr>
                <w:rFonts w:ascii="Times New Roman" w:hAnsi="Times New Roman" w:cs="Times New Roman"/>
                <w:szCs w:val="24"/>
              </w:rPr>
            </w:pPr>
            <w:r w:rsidRPr="00141CC0">
              <w:rPr>
                <w:rFonts w:ascii="Times New Roman" w:hAnsi="Times New Roman" w:cs="Times New Roman"/>
                <w:szCs w:val="24"/>
              </w:rPr>
              <w:t xml:space="preserve">Plato, </w:t>
            </w:r>
            <w:r w:rsidRPr="00141CC0">
              <w:rPr>
                <w:rFonts w:ascii="Times New Roman" w:hAnsi="Times New Roman" w:cs="Times New Roman"/>
                <w:i/>
                <w:iCs/>
                <w:szCs w:val="24"/>
              </w:rPr>
              <w:t xml:space="preserve">Crito </w:t>
            </w:r>
            <w:r w:rsidRPr="00141CC0">
              <w:rPr>
                <w:rFonts w:ascii="Times New Roman" w:hAnsi="Times New Roman" w:cs="Times New Roman"/>
                <w:szCs w:val="24"/>
              </w:rPr>
              <w:t>(P)</w:t>
            </w:r>
          </w:p>
        </w:tc>
      </w:tr>
      <w:tr w:rsidR="00141A51" w:rsidRPr="00141CC0" w14:paraId="465F2410" w14:textId="77777777" w:rsidTr="00873778">
        <w:tc>
          <w:tcPr>
            <w:tcW w:w="1345" w:type="dxa"/>
          </w:tcPr>
          <w:p w14:paraId="54E7F876" w14:textId="1F7818CF"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4/</w:t>
            </w:r>
            <w:r w:rsidR="00BE4812" w:rsidRPr="00141CC0">
              <w:rPr>
                <w:rFonts w:ascii="Times New Roman" w:hAnsi="Times New Roman" w:cs="Times New Roman"/>
                <w:szCs w:val="24"/>
              </w:rPr>
              <w:t>6/22</w:t>
            </w:r>
          </w:p>
        </w:tc>
        <w:tc>
          <w:tcPr>
            <w:tcW w:w="3150" w:type="dxa"/>
          </w:tcPr>
          <w:p w14:paraId="6233B695" w14:textId="2B644F60" w:rsidR="00141A51" w:rsidRPr="00141CC0" w:rsidRDefault="00837F0E" w:rsidP="00873778">
            <w:pPr>
              <w:rPr>
                <w:rFonts w:ascii="Times New Roman" w:hAnsi="Times New Roman" w:cs="Times New Roman"/>
                <w:szCs w:val="24"/>
              </w:rPr>
            </w:pPr>
            <w:r w:rsidRPr="00141CC0">
              <w:rPr>
                <w:rFonts w:ascii="Times New Roman" w:hAnsi="Times New Roman" w:cs="Times New Roman"/>
                <w:szCs w:val="24"/>
              </w:rPr>
              <w:t>Morality and the Law</w:t>
            </w:r>
          </w:p>
        </w:tc>
        <w:tc>
          <w:tcPr>
            <w:tcW w:w="5580" w:type="dxa"/>
          </w:tcPr>
          <w:p w14:paraId="74F06BA9" w14:textId="0FD68ED8" w:rsidR="00141A51" w:rsidRPr="00141CC0" w:rsidRDefault="00837F0E" w:rsidP="00873778">
            <w:pPr>
              <w:rPr>
                <w:rFonts w:ascii="Times New Roman" w:hAnsi="Times New Roman" w:cs="Times New Roman"/>
                <w:szCs w:val="24"/>
              </w:rPr>
            </w:pPr>
            <w:r w:rsidRPr="00141CC0">
              <w:rPr>
                <w:rFonts w:ascii="Times New Roman" w:hAnsi="Times New Roman" w:cs="Times New Roman"/>
                <w:szCs w:val="24"/>
              </w:rPr>
              <w:t xml:space="preserve">Plato, </w:t>
            </w:r>
            <w:r w:rsidRPr="00141CC0">
              <w:rPr>
                <w:rFonts w:ascii="Times New Roman" w:hAnsi="Times New Roman" w:cs="Times New Roman"/>
                <w:i/>
                <w:iCs/>
                <w:szCs w:val="24"/>
              </w:rPr>
              <w:t xml:space="preserve">Apology </w:t>
            </w:r>
            <w:r w:rsidRPr="00141CC0">
              <w:rPr>
                <w:rFonts w:ascii="Times New Roman" w:hAnsi="Times New Roman" w:cs="Times New Roman"/>
                <w:szCs w:val="24"/>
              </w:rPr>
              <w:t>(P)</w:t>
            </w:r>
          </w:p>
        </w:tc>
      </w:tr>
      <w:tr w:rsidR="00141A51" w:rsidRPr="00141CC0" w14:paraId="56714739" w14:textId="77777777" w:rsidTr="00873778">
        <w:tc>
          <w:tcPr>
            <w:tcW w:w="1345" w:type="dxa"/>
            <w:shd w:val="clear" w:color="auto" w:fill="E7E6E6" w:themeFill="background2"/>
          </w:tcPr>
          <w:p w14:paraId="4AF7426B" w14:textId="77777777"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0ABBDD17" w14:textId="77777777" w:rsidR="00141A51" w:rsidRPr="00141CC0" w:rsidRDefault="00141A51" w:rsidP="00873778">
            <w:pPr>
              <w:rPr>
                <w:rFonts w:ascii="Times New Roman" w:hAnsi="Times New Roman" w:cs="Times New Roman"/>
                <w:szCs w:val="24"/>
              </w:rPr>
            </w:pPr>
          </w:p>
        </w:tc>
        <w:tc>
          <w:tcPr>
            <w:tcW w:w="5580" w:type="dxa"/>
            <w:shd w:val="clear" w:color="auto" w:fill="E7E6E6" w:themeFill="background2"/>
          </w:tcPr>
          <w:p w14:paraId="641D6324" w14:textId="77777777" w:rsidR="00141A51" w:rsidRPr="00141CC0" w:rsidRDefault="00141A51" w:rsidP="00873778">
            <w:pPr>
              <w:rPr>
                <w:rFonts w:ascii="Times New Roman" w:hAnsi="Times New Roman" w:cs="Times New Roman"/>
                <w:szCs w:val="24"/>
              </w:rPr>
            </w:pPr>
          </w:p>
        </w:tc>
      </w:tr>
      <w:tr w:rsidR="00141A51" w:rsidRPr="00141CC0" w14:paraId="757536CA" w14:textId="77777777" w:rsidTr="00873778">
        <w:tc>
          <w:tcPr>
            <w:tcW w:w="1345" w:type="dxa"/>
          </w:tcPr>
          <w:p w14:paraId="52C64C2B" w14:textId="293B50D8"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4/</w:t>
            </w:r>
            <w:r w:rsidR="00BE4812" w:rsidRPr="00141CC0">
              <w:rPr>
                <w:rFonts w:ascii="Times New Roman" w:hAnsi="Times New Roman" w:cs="Times New Roman"/>
                <w:szCs w:val="24"/>
              </w:rPr>
              <w:t>11/22</w:t>
            </w:r>
          </w:p>
        </w:tc>
        <w:tc>
          <w:tcPr>
            <w:tcW w:w="3150" w:type="dxa"/>
          </w:tcPr>
          <w:p w14:paraId="45943047" w14:textId="77777777" w:rsidR="00565F6D" w:rsidRDefault="00565F6D" w:rsidP="00565F6D">
            <w:pPr>
              <w:rPr>
                <w:rFonts w:ascii="Times New Roman" w:hAnsi="Times New Roman" w:cs="Times New Roman"/>
                <w:b/>
                <w:szCs w:val="24"/>
              </w:rPr>
            </w:pPr>
            <w:r>
              <w:rPr>
                <w:rFonts w:ascii="Times New Roman" w:hAnsi="Times New Roman" w:cs="Times New Roman"/>
                <w:b/>
                <w:szCs w:val="24"/>
              </w:rPr>
              <w:t xml:space="preserve">Quiz 4 Due on Canvas at 10:40 a.m. </w:t>
            </w:r>
          </w:p>
          <w:p w14:paraId="1C64EE22" w14:textId="26147C15"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To be determined</w:t>
            </w:r>
            <w:r w:rsidR="00D031A9">
              <w:rPr>
                <w:rFonts w:ascii="Times New Roman" w:hAnsi="Times New Roman" w:cs="Times New Roman"/>
                <w:szCs w:val="24"/>
              </w:rPr>
              <w:t xml:space="preserve"> by class interest</w:t>
            </w:r>
          </w:p>
        </w:tc>
        <w:tc>
          <w:tcPr>
            <w:tcW w:w="5580" w:type="dxa"/>
          </w:tcPr>
          <w:p w14:paraId="67104007" w14:textId="77777777"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 xml:space="preserve">To be determined </w:t>
            </w:r>
          </w:p>
        </w:tc>
      </w:tr>
      <w:tr w:rsidR="00141A51" w:rsidRPr="00141CC0" w14:paraId="6E88BA67" w14:textId="77777777" w:rsidTr="00873778">
        <w:tc>
          <w:tcPr>
            <w:tcW w:w="1345" w:type="dxa"/>
          </w:tcPr>
          <w:p w14:paraId="2CC3D2F4" w14:textId="2A19AEBB"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4/1</w:t>
            </w:r>
            <w:r w:rsidR="00BE4812" w:rsidRPr="00141CC0">
              <w:rPr>
                <w:rFonts w:ascii="Times New Roman" w:hAnsi="Times New Roman" w:cs="Times New Roman"/>
                <w:szCs w:val="24"/>
              </w:rPr>
              <w:t>3/22</w:t>
            </w:r>
          </w:p>
        </w:tc>
        <w:tc>
          <w:tcPr>
            <w:tcW w:w="3150" w:type="dxa"/>
          </w:tcPr>
          <w:p w14:paraId="6F809FF2" w14:textId="1397ABAD" w:rsidR="00141A51" w:rsidRPr="00141CC0" w:rsidRDefault="0035193C" w:rsidP="00873778">
            <w:pPr>
              <w:rPr>
                <w:rFonts w:ascii="Times New Roman" w:hAnsi="Times New Roman" w:cs="Times New Roman"/>
                <w:bCs/>
                <w:szCs w:val="24"/>
              </w:rPr>
            </w:pPr>
            <w:r w:rsidRPr="00141CC0">
              <w:rPr>
                <w:rFonts w:ascii="Times New Roman" w:hAnsi="Times New Roman" w:cs="Times New Roman"/>
                <w:bCs/>
                <w:szCs w:val="24"/>
              </w:rPr>
              <w:t xml:space="preserve">To be determined </w:t>
            </w:r>
            <w:r>
              <w:rPr>
                <w:rFonts w:ascii="Times New Roman" w:hAnsi="Times New Roman" w:cs="Times New Roman"/>
                <w:bCs/>
                <w:szCs w:val="24"/>
              </w:rPr>
              <w:t>by class interest</w:t>
            </w:r>
          </w:p>
        </w:tc>
        <w:tc>
          <w:tcPr>
            <w:tcW w:w="5580" w:type="dxa"/>
          </w:tcPr>
          <w:p w14:paraId="348507CB" w14:textId="3D6EF873" w:rsidR="00141A51" w:rsidRPr="00141CC0" w:rsidRDefault="0035193C" w:rsidP="00873778">
            <w:pPr>
              <w:rPr>
                <w:rFonts w:ascii="Times New Roman" w:hAnsi="Times New Roman" w:cs="Times New Roman"/>
                <w:szCs w:val="24"/>
              </w:rPr>
            </w:pPr>
            <w:r>
              <w:rPr>
                <w:rFonts w:ascii="Times New Roman" w:hAnsi="Times New Roman" w:cs="Times New Roman"/>
                <w:szCs w:val="24"/>
              </w:rPr>
              <w:t>To be determined</w:t>
            </w:r>
          </w:p>
        </w:tc>
      </w:tr>
      <w:tr w:rsidR="00141A51" w:rsidRPr="00141CC0" w14:paraId="0A46C1B9" w14:textId="77777777" w:rsidTr="00873778">
        <w:tc>
          <w:tcPr>
            <w:tcW w:w="1345" w:type="dxa"/>
            <w:shd w:val="clear" w:color="auto" w:fill="E7E6E6" w:themeFill="background2"/>
          </w:tcPr>
          <w:p w14:paraId="0E640273" w14:textId="14719750" w:rsidR="00141A51" w:rsidRPr="00141CC0" w:rsidRDefault="00141A51" w:rsidP="00873778">
            <w:pPr>
              <w:rPr>
                <w:rFonts w:ascii="Times New Roman" w:hAnsi="Times New Roman" w:cs="Times New Roman"/>
                <w:szCs w:val="24"/>
              </w:rPr>
            </w:pPr>
          </w:p>
        </w:tc>
        <w:tc>
          <w:tcPr>
            <w:tcW w:w="3150" w:type="dxa"/>
            <w:shd w:val="clear" w:color="auto" w:fill="E7E6E6" w:themeFill="background2"/>
          </w:tcPr>
          <w:p w14:paraId="2DBEA12A" w14:textId="70E1B0C7" w:rsidR="00141A51" w:rsidRPr="00141CC0" w:rsidRDefault="00141A51" w:rsidP="00873778">
            <w:pPr>
              <w:rPr>
                <w:rFonts w:ascii="Times New Roman" w:hAnsi="Times New Roman" w:cs="Times New Roman"/>
                <w:b/>
                <w:szCs w:val="24"/>
              </w:rPr>
            </w:pPr>
          </w:p>
        </w:tc>
        <w:tc>
          <w:tcPr>
            <w:tcW w:w="5580" w:type="dxa"/>
            <w:shd w:val="clear" w:color="auto" w:fill="E7E6E6" w:themeFill="background2"/>
          </w:tcPr>
          <w:p w14:paraId="05398242" w14:textId="77777777" w:rsidR="00141A51" w:rsidRPr="00141CC0" w:rsidRDefault="00141A51" w:rsidP="00873778">
            <w:pPr>
              <w:rPr>
                <w:rFonts w:ascii="Times New Roman" w:hAnsi="Times New Roman" w:cs="Times New Roman"/>
                <w:szCs w:val="24"/>
              </w:rPr>
            </w:pPr>
          </w:p>
        </w:tc>
      </w:tr>
      <w:tr w:rsidR="00141A51" w:rsidRPr="00141CC0" w14:paraId="5AFA4EE9" w14:textId="77777777" w:rsidTr="00873778">
        <w:tc>
          <w:tcPr>
            <w:tcW w:w="1345" w:type="dxa"/>
          </w:tcPr>
          <w:p w14:paraId="57827BF8" w14:textId="248D534B" w:rsidR="00141A51" w:rsidRPr="00141CC0" w:rsidRDefault="00141A51" w:rsidP="00873778">
            <w:pPr>
              <w:rPr>
                <w:rFonts w:ascii="Times New Roman" w:hAnsi="Times New Roman" w:cs="Times New Roman"/>
                <w:szCs w:val="24"/>
              </w:rPr>
            </w:pPr>
            <w:r w:rsidRPr="00141CC0">
              <w:rPr>
                <w:rFonts w:ascii="Times New Roman" w:hAnsi="Times New Roman" w:cs="Times New Roman"/>
                <w:szCs w:val="24"/>
              </w:rPr>
              <w:t>4/</w:t>
            </w:r>
            <w:r w:rsidR="00BE4812" w:rsidRPr="00141CC0">
              <w:rPr>
                <w:rFonts w:ascii="Times New Roman" w:hAnsi="Times New Roman" w:cs="Times New Roman"/>
                <w:szCs w:val="24"/>
              </w:rPr>
              <w:t>18/22</w:t>
            </w:r>
          </w:p>
        </w:tc>
        <w:tc>
          <w:tcPr>
            <w:tcW w:w="3150" w:type="dxa"/>
          </w:tcPr>
          <w:p w14:paraId="43DAC7EA" w14:textId="3489553C" w:rsidR="00141A51" w:rsidRPr="00141CC0" w:rsidRDefault="0035193C" w:rsidP="00873778">
            <w:pPr>
              <w:rPr>
                <w:rFonts w:ascii="Times New Roman" w:hAnsi="Times New Roman" w:cs="Times New Roman"/>
                <w:bCs/>
                <w:szCs w:val="24"/>
              </w:rPr>
            </w:pPr>
            <w:r w:rsidRPr="00141CC0">
              <w:rPr>
                <w:rFonts w:ascii="Times New Roman" w:hAnsi="Times New Roman" w:cs="Times New Roman"/>
                <w:bCs/>
                <w:szCs w:val="24"/>
              </w:rPr>
              <w:t xml:space="preserve">To be determined </w:t>
            </w:r>
            <w:r>
              <w:rPr>
                <w:rFonts w:ascii="Times New Roman" w:hAnsi="Times New Roman" w:cs="Times New Roman"/>
                <w:bCs/>
                <w:szCs w:val="24"/>
              </w:rPr>
              <w:t>by class interest</w:t>
            </w:r>
          </w:p>
        </w:tc>
        <w:tc>
          <w:tcPr>
            <w:tcW w:w="5580" w:type="dxa"/>
          </w:tcPr>
          <w:p w14:paraId="3B342849" w14:textId="7B331CE9" w:rsidR="00141A51" w:rsidRPr="00141CC0" w:rsidRDefault="0035193C" w:rsidP="00873778">
            <w:pPr>
              <w:rPr>
                <w:rFonts w:ascii="Times New Roman" w:hAnsi="Times New Roman" w:cs="Times New Roman"/>
                <w:szCs w:val="24"/>
              </w:rPr>
            </w:pPr>
            <w:r w:rsidRPr="00141CC0">
              <w:rPr>
                <w:rFonts w:ascii="Times New Roman" w:hAnsi="Times New Roman" w:cs="Times New Roman"/>
                <w:szCs w:val="24"/>
              </w:rPr>
              <w:t>To be determined</w:t>
            </w:r>
          </w:p>
        </w:tc>
      </w:tr>
      <w:tr w:rsidR="00BE4812" w:rsidRPr="00141CC0" w14:paraId="5A71EA6B" w14:textId="77777777" w:rsidTr="00873778">
        <w:tc>
          <w:tcPr>
            <w:tcW w:w="1345" w:type="dxa"/>
          </w:tcPr>
          <w:p w14:paraId="7464E946" w14:textId="613A19A4" w:rsidR="00BE4812" w:rsidRPr="00141CC0" w:rsidRDefault="00BE4812" w:rsidP="00873778">
            <w:pPr>
              <w:rPr>
                <w:rFonts w:ascii="Times New Roman" w:hAnsi="Times New Roman" w:cs="Times New Roman"/>
                <w:szCs w:val="24"/>
              </w:rPr>
            </w:pPr>
            <w:r w:rsidRPr="00141CC0">
              <w:rPr>
                <w:rFonts w:ascii="Times New Roman" w:hAnsi="Times New Roman" w:cs="Times New Roman"/>
                <w:szCs w:val="24"/>
              </w:rPr>
              <w:t>4/20/22</w:t>
            </w:r>
          </w:p>
        </w:tc>
        <w:tc>
          <w:tcPr>
            <w:tcW w:w="3150" w:type="dxa"/>
          </w:tcPr>
          <w:p w14:paraId="5E5624F4" w14:textId="1C76CBC1" w:rsidR="00BE4812" w:rsidRPr="00141CC0" w:rsidRDefault="00D031A9" w:rsidP="00873778">
            <w:pPr>
              <w:rPr>
                <w:rFonts w:ascii="Times New Roman" w:hAnsi="Times New Roman" w:cs="Times New Roman"/>
                <w:bCs/>
                <w:szCs w:val="24"/>
              </w:rPr>
            </w:pPr>
            <w:r w:rsidRPr="00141CC0">
              <w:rPr>
                <w:rFonts w:ascii="Times New Roman" w:hAnsi="Times New Roman" w:cs="Times New Roman"/>
                <w:bCs/>
                <w:szCs w:val="24"/>
              </w:rPr>
              <w:t>Lessons from the cours</w:t>
            </w:r>
            <w:r>
              <w:rPr>
                <w:rFonts w:ascii="Times New Roman" w:hAnsi="Times New Roman" w:cs="Times New Roman"/>
                <w:bCs/>
                <w:szCs w:val="24"/>
              </w:rPr>
              <w:t>e</w:t>
            </w:r>
          </w:p>
        </w:tc>
        <w:tc>
          <w:tcPr>
            <w:tcW w:w="5580" w:type="dxa"/>
          </w:tcPr>
          <w:p w14:paraId="29D48EAA" w14:textId="509C3F56" w:rsidR="00BE4812" w:rsidRPr="00141CC0" w:rsidRDefault="00D031A9" w:rsidP="00873778">
            <w:pPr>
              <w:rPr>
                <w:rFonts w:ascii="Times New Roman" w:hAnsi="Times New Roman" w:cs="Times New Roman"/>
                <w:szCs w:val="24"/>
              </w:rPr>
            </w:pPr>
            <w:r>
              <w:rPr>
                <w:rFonts w:ascii="Times New Roman" w:hAnsi="Times New Roman" w:cs="Times New Roman"/>
                <w:szCs w:val="24"/>
              </w:rPr>
              <w:t>None</w:t>
            </w:r>
          </w:p>
        </w:tc>
      </w:tr>
    </w:tbl>
    <w:p w14:paraId="4FB22B0B" w14:textId="6A1C98A3" w:rsidR="00141A51" w:rsidRPr="00141CC0" w:rsidRDefault="00141A51" w:rsidP="00141A51">
      <w:pPr>
        <w:rPr>
          <w:rFonts w:ascii="Times New Roman" w:hAnsi="Times New Roman" w:cs="Times New Roman"/>
          <w:sz w:val="24"/>
          <w:szCs w:val="24"/>
        </w:rPr>
      </w:pPr>
      <w:r w:rsidRPr="00141CC0">
        <w:rPr>
          <w:rFonts w:ascii="Times New Roman" w:hAnsi="Times New Roman" w:cs="Times New Roman"/>
          <w:i/>
          <w:iCs/>
          <w:sz w:val="24"/>
          <w:szCs w:val="24"/>
        </w:rPr>
        <w:t xml:space="preserve">The </w:t>
      </w:r>
      <w:r w:rsidRPr="008F4E9F">
        <w:rPr>
          <w:rFonts w:ascii="Times New Roman" w:hAnsi="Times New Roman" w:cs="Times New Roman"/>
          <w:i/>
          <w:iCs/>
          <w:sz w:val="24"/>
          <w:szCs w:val="24"/>
        </w:rPr>
        <w:t xml:space="preserve">final </w:t>
      </w:r>
      <w:r w:rsidR="00DA2AFA" w:rsidRPr="008F4E9F">
        <w:rPr>
          <w:rFonts w:ascii="Times New Roman" w:hAnsi="Times New Roman" w:cs="Times New Roman"/>
          <w:i/>
          <w:iCs/>
          <w:sz w:val="24"/>
          <w:szCs w:val="24"/>
        </w:rPr>
        <w:t xml:space="preserve">take-home </w:t>
      </w:r>
      <w:r w:rsidRPr="008F4E9F">
        <w:rPr>
          <w:rFonts w:ascii="Times New Roman" w:hAnsi="Times New Roman" w:cs="Times New Roman"/>
          <w:i/>
          <w:iCs/>
          <w:sz w:val="24"/>
          <w:szCs w:val="24"/>
        </w:rPr>
        <w:t>exam will</w:t>
      </w:r>
      <w:r w:rsidRPr="00141CC0">
        <w:rPr>
          <w:rFonts w:ascii="Times New Roman" w:hAnsi="Times New Roman" w:cs="Times New Roman"/>
          <w:i/>
          <w:iCs/>
          <w:sz w:val="24"/>
          <w:szCs w:val="24"/>
        </w:rPr>
        <w:t xml:space="preserve"> be </w:t>
      </w:r>
      <w:r w:rsidR="00DA2AFA" w:rsidRPr="00141CC0">
        <w:rPr>
          <w:rFonts w:ascii="Times New Roman" w:hAnsi="Times New Roman" w:cs="Times New Roman"/>
          <w:i/>
          <w:iCs/>
          <w:sz w:val="24"/>
          <w:szCs w:val="24"/>
        </w:rPr>
        <w:t xml:space="preserve">due </w:t>
      </w:r>
      <w:r w:rsidR="008051AE" w:rsidRPr="00141CC0">
        <w:rPr>
          <w:rFonts w:ascii="Times New Roman" w:hAnsi="Times New Roman" w:cs="Times New Roman"/>
          <w:i/>
          <w:iCs/>
          <w:sz w:val="24"/>
          <w:szCs w:val="24"/>
        </w:rPr>
        <w:t>on Canvas on April 28, 2022 at 5 p.m.</w:t>
      </w:r>
      <w:r w:rsidRPr="00141CC0">
        <w:rPr>
          <w:rFonts w:ascii="Times New Roman" w:hAnsi="Times New Roman" w:cs="Times New Roman"/>
          <w:sz w:val="24"/>
          <w:szCs w:val="24"/>
        </w:rPr>
        <w:t xml:space="preserve"> </w:t>
      </w:r>
    </w:p>
    <w:p w14:paraId="29DF999E" w14:textId="11191C41" w:rsidR="00AE228C" w:rsidRPr="00141CC0" w:rsidRDefault="00AE228C" w:rsidP="00662604">
      <w:pPr>
        <w:rPr>
          <w:rFonts w:ascii="Times New Roman" w:hAnsi="Times New Roman" w:cs="Times New Roman"/>
          <w:i/>
          <w:iCs/>
          <w:sz w:val="24"/>
          <w:szCs w:val="24"/>
        </w:rPr>
      </w:pPr>
    </w:p>
    <w:sectPr w:rsidR="00AE228C" w:rsidRPr="00141C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C0189"/>
    <w:multiLevelType w:val="hybridMultilevel"/>
    <w:tmpl w:val="133EB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C57DC4"/>
    <w:multiLevelType w:val="hybridMultilevel"/>
    <w:tmpl w:val="14B82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866FD2"/>
    <w:multiLevelType w:val="hybridMultilevel"/>
    <w:tmpl w:val="41642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F00DC4"/>
    <w:multiLevelType w:val="hybridMultilevel"/>
    <w:tmpl w:val="ACBAD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B7471"/>
    <w:multiLevelType w:val="hybridMultilevel"/>
    <w:tmpl w:val="CA083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4247A8"/>
    <w:multiLevelType w:val="hybridMultilevel"/>
    <w:tmpl w:val="7CC05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0D7ED2"/>
    <w:multiLevelType w:val="hybridMultilevel"/>
    <w:tmpl w:val="3C747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C720A0"/>
    <w:multiLevelType w:val="hybridMultilevel"/>
    <w:tmpl w:val="B8261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EB2BD1"/>
    <w:multiLevelType w:val="hybridMultilevel"/>
    <w:tmpl w:val="CD748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903995"/>
    <w:multiLevelType w:val="hybridMultilevel"/>
    <w:tmpl w:val="A6E88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CC450A"/>
    <w:multiLevelType w:val="hybridMultilevel"/>
    <w:tmpl w:val="5E16F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0F50C4"/>
    <w:multiLevelType w:val="hybridMultilevel"/>
    <w:tmpl w:val="146AA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0B01BC"/>
    <w:multiLevelType w:val="hybridMultilevel"/>
    <w:tmpl w:val="571C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FF4E1E"/>
    <w:multiLevelType w:val="hybridMultilevel"/>
    <w:tmpl w:val="2A648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EE7CB1"/>
    <w:multiLevelType w:val="hybridMultilevel"/>
    <w:tmpl w:val="A7D4D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C361F5"/>
    <w:multiLevelType w:val="hybridMultilevel"/>
    <w:tmpl w:val="307A3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4C73D40"/>
    <w:multiLevelType w:val="hybridMultilevel"/>
    <w:tmpl w:val="EB8AA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7721924"/>
    <w:multiLevelType w:val="hybridMultilevel"/>
    <w:tmpl w:val="74DE0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6C5B03"/>
    <w:multiLevelType w:val="hybridMultilevel"/>
    <w:tmpl w:val="918C3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0"/>
  </w:num>
  <w:num w:numId="3">
    <w:abstractNumId w:val="2"/>
  </w:num>
  <w:num w:numId="4">
    <w:abstractNumId w:val="9"/>
  </w:num>
  <w:num w:numId="5">
    <w:abstractNumId w:val="1"/>
  </w:num>
  <w:num w:numId="6">
    <w:abstractNumId w:val="7"/>
  </w:num>
  <w:num w:numId="7">
    <w:abstractNumId w:val="3"/>
  </w:num>
  <w:num w:numId="8">
    <w:abstractNumId w:val="17"/>
  </w:num>
  <w:num w:numId="9">
    <w:abstractNumId w:val="16"/>
  </w:num>
  <w:num w:numId="10">
    <w:abstractNumId w:val="5"/>
  </w:num>
  <w:num w:numId="11">
    <w:abstractNumId w:val="11"/>
  </w:num>
  <w:num w:numId="12">
    <w:abstractNumId w:val="0"/>
  </w:num>
  <w:num w:numId="13">
    <w:abstractNumId w:val="18"/>
  </w:num>
  <w:num w:numId="14">
    <w:abstractNumId w:val="8"/>
  </w:num>
  <w:num w:numId="15">
    <w:abstractNumId w:val="14"/>
  </w:num>
  <w:num w:numId="16">
    <w:abstractNumId w:val="13"/>
  </w:num>
  <w:num w:numId="17">
    <w:abstractNumId w:val="12"/>
  </w:num>
  <w:num w:numId="18">
    <w:abstractNumId w:val="4"/>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D61"/>
    <w:rsid w:val="00003080"/>
    <w:rsid w:val="000040CE"/>
    <w:rsid w:val="00004D62"/>
    <w:rsid w:val="0001424C"/>
    <w:rsid w:val="00016857"/>
    <w:rsid w:val="00034473"/>
    <w:rsid w:val="000355B0"/>
    <w:rsid w:val="000522D5"/>
    <w:rsid w:val="00055364"/>
    <w:rsid w:val="000605F6"/>
    <w:rsid w:val="00061F7E"/>
    <w:rsid w:val="000630B1"/>
    <w:rsid w:val="00067C99"/>
    <w:rsid w:val="00072EF9"/>
    <w:rsid w:val="000737B1"/>
    <w:rsid w:val="00074839"/>
    <w:rsid w:val="00074D47"/>
    <w:rsid w:val="000755CE"/>
    <w:rsid w:val="00075B3F"/>
    <w:rsid w:val="000811F9"/>
    <w:rsid w:val="00092A9E"/>
    <w:rsid w:val="0009301F"/>
    <w:rsid w:val="000932A2"/>
    <w:rsid w:val="00094541"/>
    <w:rsid w:val="00096EA3"/>
    <w:rsid w:val="000A075D"/>
    <w:rsid w:val="000A0872"/>
    <w:rsid w:val="000A6954"/>
    <w:rsid w:val="000B36BB"/>
    <w:rsid w:val="000B42F1"/>
    <w:rsid w:val="000B4524"/>
    <w:rsid w:val="000C206B"/>
    <w:rsid w:val="000C6C4C"/>
    <w:rsid w:val="000D2AF0"/>
    <w:rsid w:val="000E1D95"/>
    <w:rsid w:val="000E58E6"/>
    <w:rsid w:val="000F0358"/>
    <w:rsid w:val="000F300E"/>
    <w:rsid w:val="000F4BE4"/>
    <w:rsid w:val="00106248"/>
    <w:rsid w:val="0010799C"/>
    <w:rsid w:val="00110173"/>
    <w:rsid w:val="00112D73"/>
    <w:rsid w:val="00123D8D"/>
    <w:rsid w:val="00126F42"/>
    <w:rsid w:val="001319F2"/>
    <w:rsid w:val="00133A30"/>
    <w:rsid w:val="00134645"/>
    <w:rsid w:val="001354DD"/>
    <w:rsid w:val="00141A51"/>
    <w:rsid w:val="00141CC0"/>
    <w:rsid w:val="00143E6D"/>
    <w:rsid w:val="00147330"/>
    <w:rsid w:val="00147D2D"/>
    <w:rsid w:val="001542F2"/>
    <w:rsid w:val="00157721"/>
    <w:rsid w:val="001634F4"/>
    <w:rsid w:val="0016453D"/>
    <w:rsid w:val="00164D02"/>
    <w:rsid w:val="00167B1E"/>
    <w:rsid w:val="0017160D"/>
    <w:rsid w:val="0017544E"/>
    <w:rsid w:val="00181949"/>
    <w:rsid w:val="001825CE"/>
    <w:rsid w:val="001832AD"/>
    <w:rsid w:val="00184B5F"/>
    <w:rsid w:val="00187BA9"/>
    <w:rsid w:val="00190ED3"/>
    <w:rsid w:val="00194F75"/>
    <w:rsid w:val="00197B71"/>
    <w:rsid w:val="00197C30"/>
    <w:rsid w:val="001A3048"/>
    <w:rsid w:val="001A49FC"/>
    <w:rsid w:val="001A6CED"/>
    <w:rsid w:val="001B1CFD"/>
    <w:rsid w:val="001B6E87"/>
    <w:rsid w:val="001C1AD0"/>
    <w:rsid w:val="001D335B"/>
    <w:rsid w:val="001E0668"/>
    <w:rsid w:val="001E2A16"/>
    <w:rsid w:val="001E69B7"/>
    <w:rsid w:val="001F3F4B"/>
    <w:rsid w:val="00205442"/>
    <w:rsid w:val="002107C1"/>
    <w:rsid w:val="00212B8D"/>
    <w:rsid w:val="0021461D"/>
    <w:rsid w:val="00217050"/>
    <w:rsid w:val="00223C01"/>
    <w:rsid w:val="00224F3A"/>
    <w:rsid w:val="00230AD8"/>
    <w:rsid w:val="002354BE"/>
    <w:rsid w:val="0023602F"/>
    <w:rsid w:val="002500D9"/>
    <w:rsid w:val="002530D5"/>
    <w:rsid w:val="0025551D"/>
    <w:rsid w:val="00256529"/>
    <w:rsid w:val="00257447"/>
    <w:rsid w:val="0025798A"/>
    <w:rsid w:val="002631EB"/>
    <w:rsid w:val="002651EB"/>
    <w:rsid w:val="00271EBA"/>
    <w:rsid w:val="00272274"/>
    <w:rsid w:val="0027534B"/>
    <w:rsid w:val="00275359"/>
    <w:rsid w:val="00280B32"/>
    <w:rsid w:val="00280EC1"/>
    <w:rsid w:val="002859FE"/>
    <w:rsid w:val="00285D1F"/>
    <w:rsid w:val="0028703A"/>
    <w:rsid w:val="0028723F"/>
    <w:rsid w:val="00290245"/>
    <w:rsid w:val="002939F1"/>
    <w:rsid w:val="002A0ACD"/>
    <w:rsid w:val="002A34B8"/>
    <w:rsid w:val="002B4613"/>
    <w:rsid w:val="002C4E13"/>
    <w:rsid w:val="002D2FDD"/>
    <w:rsid w:val="002E7C82"/>
    <w:rsid w:val="00304744"/>
    <w:rsid w:val="003114C7"/>
    <w:rsid w:val="00313F39"/>
    <w:rsid w:val="00317777"/>
    <w:rsid w:val="00317C27"/>
    <w:rsid w:val="00330F6D"/>
    <w:rsid w:val="00333CF4"/>
    <w:rsid w:val="00340CC1"/>
    <w:rsid w:val="00341245"/>
    <w:rsid w:val="003421DD"/>
    <w:rsid w:val="00344F31"/>
    <w:rsid w:val="0035193C"/>
    <w:rsid w:val="00351D9A"/>
    <w:rsid w:val="003530FF"/>
    <w:rsid w:val="00354311"/>
    <w:rsid w:val="003615D6"/>
    <w:rsid w:val="00364F53"/>
    <w:rsid w:val="00366D0A"/>
    <w:rsid w:val="003736EF"/>
    <w:rsid w:val="00377A9B"/>
    <w:rsid w:val="003828C4"/>
    <w:rsid w:val="003852F6"/>
    <w:rsid w:val="00396E3C"/>
    <w:rsid w:val="003A4CE0"/>
    <w:rsid w:val="003A4EC2"/>
    <w:rsid w:val="003B1AA2"/>
    <w:rsid w:val="003B5A20"/>
    <w:rsid w:val="003D0258"/>
    <w:rsid w:val="003E0521"/>
    <w:rsid w:val="003E18AF"/>
    <w:rsid w:val="003E2B7F"/>
    <w:rsid w:val="003E5EC0"/>
    <w:rsid w:val="003F2E52"/>
    <w:rsid w:val="003F4AD3"/>
    <w:rsid w:val="003F67D6"/>
    <w:rsid w:val="00401323"/>
    <w:rsid w:val="0041293D"/>
    <w:rsid w:val="00415B1B"/>
    <w:rsid w:val="00415EC1"/>
    <w:rsid w:val="00424985"/>
    <w:rsid w:val="00430F8F"/>
    <w:rsid w:val="0043145E"/>
    <w:rsid w:val="00443A73"/>
    <w:rsid w:val="00450EAB"/>
    <w:rsid w:val="00455554"/>
    <w:rsid w:val="00464235"/>
    <w:rsid w:val="004644D1"/>
    <w:rsid w:val="0047250C"/>
    <w:rsid w:val="004779C5"/>
    <w:rsid w:val="00481120"/>
    <w:rsid w:val="00481A11"/>
    <w:rsid w:val="00490ABC"/>
    <w:rsid w:val="004942B5"/>
    <w:rsid w:val="00495A15"/>
    <w:rsid w:val="00495CB4"/>
    <w:rsid w:val="004A744A"/>
    <w:rsid w:val="004B11E1"/>
    <w:rsid w:val="004B2BBE"/>
    <w:rsid w:val="004B4F84"/>
    <w:rsid w:val="004B5BD5"/>
    <w:rsid w:val="004D1314"/>
    <w:rsid w:val="004E0988"/>
    <w:rsid w:val="004E22DD"/>
    <w:rsid w:val="004E767F"/>
    <w:rsid w:val="004F64B5"/>
    <w:rsid w:val="005033DE"/>
    <w:rsid w:val="00511E1A"/>
    <w:rsid w:val="00515CB6"/>
    <w:rsid w:val="00522283"/>
    <w:rsid w:val="00523C82"/>
    <w:rsid w:val="00527AE2"/>
    <w:rsid w:val="00527B3F"/>
    <w:rsid w:val="005530B0"/>
    <w:rsid w:val="0055334C"/>
    <w:rsid w:val="00554A3E"/>
    <w:rsid w:val="005622A7"/>
    <w:rsid w:val="00565F6D"/>
    <w:rsid w:val="00567FC5"/>
    <w:rsid w:val="00571DBD"/>
    <w:rsid w:val="005759D2"/>
    <w:rsid w:val="00582A49"/>
    <w:rsid w:val="00583422"/>
    <w:rsid w:val="00586762"/>
    <w:rsid w:val="00587337"/>
    <w:rsid w:val="005A7931"/>
    <w:rsid w:val="005B0A09"/>
    <w:rsid w:val="005B1414"/>
    <w:rsid w:val="005B25B8"/>
    <w:rsid w:val="005B4E8F"/>
    <w:rsid w:val="005B7495"/>
    <w:rsid w:val="005C1FA2"/>
    <w:rsid w:val="005E1CC0"/>
    <w:rsid w:val="005E4171"/>
    <w:rsid w:val="005E485D"/>
    <w:rsid w:val="005F38B0"/>
    <w:rsid w:val="0060100A"/>
    <w:rsid w:val="00601F92"/>
    <w:rsid w:val="00606750"/>
    <w:rsid w:val="0061101B"/>
    <w:rsid w:val="006150AF"/>
    <w:rsid w:val="0061633D"/>
    <w:rsid w:val="00620D61"/>
    <w:rsid w:val="00621005"/>
    <w:rsid w:val="00622879"/>
    <w:rsid w:val="00631597"/>
    <w:rsid w:val="00631CC1"/>
    <w:rsid w:val="00635CFC"/>
    <w:rsid w:val="00640ADB"/>
    <w:rsid w:val="00645EF3"/>
    <w:rsid w:val="00651CE1"/>
    <w:rsid w:val="00651FF1"/>
    <w:rsid w:val="00662604"/>
    <w:rsid w:val="00672381"/>
    <w:rsid w:val="00674B20"/>
    <w:rsid w:val="0067542C"/>
    <w:rsid w:val="00680B1F"/>
    <w:rsid w:val="0068457E"/>
    <w:rsid w:val="00684C46"/>
    <w:rsid w:val="00684F67"/>
    <w:rsid w:val="00687ACD"/>
    <w:rsid w:val="00687B72"/>
    <w:rsid w:val="00691882"/>
    <w:rsid w:val="006A1574"/>
    <w:rsid w:val="006A2408"/>
    <w:rsid w:val="006A27B7"/>
    <w:rsid w:val="006B4157"/>
    <w:rsid w:val="006B432E"/>
    <w:rsid w:val="006D1608"/>
    <w:rsid w:val="006D68CD"/>
    <w:rsid w:val="006E14FE"/>
    <w:rsid w:val="006E1A42"/>
    <w:rsid w:val="006E1F85"/>
    <w:rsid w:val="006E3C59"/>
    <w:rsid w:val="006E45E6"/>
    <w:rsid w:val="006E4B06"/>
    <w:rsid w:val="006E6EBA"/>
    <w:rsid w:val="006F0BC4"/>
    <w:rsid w:val="006F0C2F"/>
    <w:rsid w:val="00700163"/>
    <w:rsid w:val="007028EE"/>
    <w:rsid w:val="00702EAD"/>
    <w:rsid w:val="00704CCD"/>
    <w:rsid w:val="00707D8B"/>
    <w:rsid w:val="007208A1"/>
    <w:rsid w:val="007235AB"/>
    <w:rsid w:val="00723861"/>
    <w:rsid w:val="00733365"/>
    <w:rsid w:val="00734346"/>
    <w:rsid w:val="00736350"/>
    <w:rsid w:val="00742F72"/>
    <w:rsid w:val="00743936"/>
    <w:rsid w:val="00751AC7"/>
    <w:rsid w:val="00752776"/>
    <w:rsid w:val="007528FF"/>
    <w:rsid w:val="00755148"/>
    <w:rsid w:val="00757011"/>
    <w:rsid w:val="0076163E"/>
    <w:rsid w:val="00762D18"/>
    <w:rsid w:val="00765038"/>
    <w:rsid w:val="00773F9C"/>
    <w:rsid w:val="00775AAF"/>
    <w:rsid w:val="00785090"/>
    <w:rsid w:val="00786C2B"/>
    <w:rsid w:val="00791A92"/>
    <w:rsid w:val="00795270"/>
    <w:rsid w:val="007A2052"/>
    <w:rsid w:val="007B0F8A"/>
    <w:rsid w:val="007B1E47"/>
    <w:rsid w:val="007B1E66"/>
    <w:rsid w:val="007B208E"/>
    <w:rsid w:val="007B7DFE"/>
    <w:rsid w:val="007C1102"/>
    <w:rsid w:val="007C49DC"/>
    <w:rsid w:val="007C56C1"/>
    <w:rsid w:val="007D2978"/>
    <w:rsid w:val="007D424D"/>
    <w:rsid w:val="007E4E45"/>
    <w:rsid w:val="007E5622"/>
    <w:rsid w:val="007F07A5"/>
    <w:rsid w:val="007F3A4B"/>
    <w:rsid w:val="007F6E2C"/>
    <w:rsid w:val="008002B4"/>
    <w:rsid w:val="00800542"/>
    <w:rsid w:val="008051AE"/>
    <w:rsid w:val="00805298"/>
    <w:rsid w:val="00806860"/>
    <w:rsid w:val="00820216"/>
    <w:rsid w:val="0083628B"/>
    <w:rsid w:val="00837F0E"/>
    <w:rsid w:val="00840FED"/>
    <w:rsid w:val="00854BDC"/>
    <w:rsid w:val="008558CD"/>
    <w:rsid w:val="00874380"/>
    <w:rsid w:val="00880EAE"/>
    <w:rsid w:val="008835C8"/>
    <w:rsid w:val="008876B3"/>
    <w:rsid w:val="00893A3C"/>
    <w:rsid w:val="00896F4B"/>
    <w:rsid w:val="008A393E"/>
    <w:rsid w:val="008A5724"/>
    <w:rsid w:val="008B3CC3"/>
    <w:rsid w:val="008B403C"/>
    <w:rsid w:val="008B4B80"/>
    <w:rsid w:val="008B4FF4"/>
    <w:rsid w:val="008C5637"/>
    <w:rsid w:val="008C7351"/>
    <w:rsid w:val="008D29B5"/>
    <w:rsid w:val="008D35AC"/>
    <w:rsid w:val="008D3749"/>
    <w:rsid w:val="008D4187"/>
    <w:rsid w:val="008D421A"/>
    <w:rsid w:val="008E08AD"/>
    <w:rsid w:val="008E607A"/>
    <w:rsid w:val="008F1A27"/>
    <w:rsid w:val="008F2561"/>
    <w:rsid w:val="008F4E9F"/>
    <w:rsid w:val="008F5910"/>
    <w:rsid w:val="00901C04"/>
    <w:rsid w:val="00916345"/>
    <w:rsid w:val="00917998"/>
    <w:rsid w:val="00920765"/>
    <w:rsid w:val="00920869"/>
    <w:rsid w:val="009309AA"/>
    <w:rsid w:val="0093377D"/>
    <w:rsid w:val="00936CBE"/>
    <w:rsid w:val="00937B7D"/>
    <w:rsid w:val="00937EF3"/>
    <w:rsid w:val="009429B7"/>
    <w:rsid w:val="00946C17"/>
    <w:rsid w:val="00957B0C"/>
    <w:rsid w:val="0096516D"/>
    <w:rsid w:val="00966C9B"/>
    <w:rsid w:val="009756AB"/>
    <w:rsid w:val="00976A97"/>
    <w:rsid w:val="00977E54"/>
    <w:rsid w:val="00980265"/>
    <w:rsid w:val="009836D7"/>
    <w:rsid w:val="00996388"/>
    <w:rsid w:val="009A571D"/>
    <w:rsid w:val="009A6F49"/>
    <w:rsid w:val="009A71B5"/>
    <w:rsid w:val="009A7C1C"/>
    <w:rsid w:val="009B254C"/>
    <w:rsid w:val="009B3A2F"/>
    <w:rsid w:val="009B44D3"/>
    <w:rsid w:val="009C2AFC"/>
    <w:rsid w:val="009C65BA"/>
    <w:rsid w:val="009D36C6"/>
    <w:rsid w:val="009D4407"/>
    <w:rsid w:val="009D523D"/>
    <w:rsid w:val="009E1A73"/>
    <w:rsid w:val="009E1D33"/>
    <w:rsid w:val="009F4CC5"/>
    <w:rsid w:val="009F57CE"/>
    <w:rsid w:val="009F6EB7"/>
    <w:rsid w:val="00A0128D"/>
    <w:rsid w:val="00A157FE"/>
    <w:rsid w:val="00A21189"/>
    <w:rsid w:val="00A2166F"/>
    <w:rsid w:val="00A41EC2"/>
    <w:rsid w:val="00A716C1"/>
    <w:rsid w:val="00A80088"/>
    <w:rsid w:val="00A81CED"/>
    <w:rsid w:val="00A84C02"/>
    <w:rsid w:val="00A84D5B"/>
    <w:rsid w:val="00A90029"/>
    <w:rsid w:val="00A911B8"/>
    <w:rsid w:val="00A94E65"/>
    <w:rsid w:val="00AA1B73"/>
    <w:rsid w:val="00AA480C"/>
    <w:rsid w:val="00AA5A1E"/>
    <w:rsid w:val="00AA7150"/>
    <w:rsid w:val="00AB2194"/>
    <w:rsid w:val="00AC470E"/>
    <w:rsid w:val="00AD09FA"/>
    <w:rsid w:val="00AD516A"/>
    <w:rsid w:val="00AE228C"/>
    <w:rsid w:val="00AE54C1"/>
    <w:rsid w:val="00AE5917"/>
    <w:rsid w:val="00AE7653"/>
    <w:rsid w:val="00AF2735"/>
    <w:rsid w:val="00AF5063"/>
    <w:rsid w:val="00AF6EE8"/>
    <w:rsid w:val="00B021FC"/>
    <w:rsid w:val="00B11878"/>
    <w:rsid w:val="00B167D4"/>
    <w:rsid w:val="00B16D84"/>
    <w:rsid w:val="00B23513"/>
    <w:rsid w:val="00B25000"/>
    <w:rsid w:val="00B2539D"/>
    <w:rsid w:val="00B267CC"/>
    <w:rsid w:val="00B30C74"/>
    <w:rsid w:val="00B40FBB"/>
    <w:rsid w:val="00B432AE"/>
    <w:rsid w:val="00B54222"/>
    <w:rsid w:val="00B60ACF"/>
    <w:rsid w:val="00B6115B"/>
    <w:rsid w:val="00B6553C"/>
    <w:rsid w:val="00B7721C"/>
    <w:rsid w:val="00B82BBE"/>
    <w:rsid w:val="00BA51AA"/>
    <w:rsid w:val="00BC4C50"/>
    <w:rsid w:val="00BD081A"/>
    <w:rsid w:val="00BE1E98"/>
    <w:rsid w:val="00BE3F95"/>
    <w:rsid w:val="00BE418C"/>
    <w:rsid w:val="00BE4812"/>
    <w:rsid w:val="00BF7F1C"/>
    <w:rsid w:val="00C0274F"/>
    <w:rsid w:val="00C06A46"/>
    <w:rsid w:val="00C1221C"/>
    <w:rsid w:val="00C14C5C"/>
    <w:rsid w:val="00C152E5"/>
    <w:rsid w:val="00C16617"/>
    <w:rsid w:val="00C21934"/>
    <w:rsid w:val="00C230FE"/>
    <w:rsid w:val="00C23D7A"/>
    <w:rsid w:val="00C3568F"/>
    <w:rsid w:val="00C36D11"/>
    <w:rsid w:val="00C412F8"/>
    <w:rsid w:val="00C45386"/>
    <w:rsid w:val="00C45ADE"/>
    <w:rsid w:val="00C46091"/>
    <w:rsid w:val="00C46805"/>
    <w:rsid w:val="00C538FA"/>
    <w:rsid w:val="00C576C6"/>
    <w:rsid w:val="00C57B3F"/>
    <w:rsid w:val="00C72AAD"/>
    <w:rsid w:val="00C74908"/>
    <w:rsid w:val="00C9215C"/>
    <w:rsid w:val="00C94FC7"/>
    <w:rsid w:val="00CA62B7"/>
    <w:rsid w:val="00CB511B"/>
    <w:rsid w:val="00CB5AAC"/>
    <w:rsid w:val="00CB5BBE"/>
    <w:rsid w:val="00CC1A6A"/>
    <w:rsid w:val="00CC4095"/>
    <w:rsid w:val="00CE4116"/>
    <w:rsid w:val="00CE584A"/>
    <w:rsid w:val="00CF572A"/>
    <w:rsid w:val="00D031A9"/>
    <w:rsid w:val="00D033A4"/>
    <w:rsid w:val="00D03BA2"/>
    <w:rsid w:val="00D04F80"/>
    <w:rsid w:val="00D05CD0"/>
    <w:rsid w:val="00D10A4B"/>
    <w:rsid w:val="00D12F68"/>
    <w:rsid w:val="00D17CEA"/>
    <w:rsid w:val="00D2699F"/>
    <w:rsid w:val="00D27E9F"/>
    <w:rsid w:val="00D30138"/>
    <w:rsid w:val="00D45931"/>
    <w:rsid w:val="00D46DA3"/>
    <w:rsid w:val="00D60180"/>
    <w:rsid w:val="00D7463C"/>
    <w:rsid w:val="00D76D04"/>
    <w:rsid w:val="00D80FEE"/>
    <w:rsid w:val="00D8140B"/>
    <w:rsid w:val="00D86071"/>
    <w:rsid w:val="00D93331"/>
    <w:rsid w:val="00DA0ADE"/>
    <w:rsid w:val="00DA2AFA"/>
    <w:rsid w:val="00DA3048"/>
    <w:rsid w:val="00DB06FB"/>
    <w:rsid w:val="00DC3563"/>
    <w:rsid w:val="00DC3799"/>
    <w:rsid w:val="00DC5059"/>
    <w:rsid w:val="00DC6E6C"/>
    <w:rsid w:val="00DE54B3"/>
    <w:rsid w:val="00DE5A7D"/>
    <w:rsid w:val="00DF2303"/>
    <w:rsid w:val="00DF7F55"/>
    <w:rsid w:val="00E00184"/>
    <w:rsid w:val="00E0622F"/>
    <w:rsid w:val="00E163B6"/>
    <w:rsid w:val="00E23DC5"/>
    <w:rsid w:val="00E2702A"/>
    <w:rsid w:val="00E3102D"/>
    <w:rsid w:val="00E32158"/>
    <w:rsid w:val="00E329E5"/>
    <w:rsid w:val="00E33AA7"/>
    <w:rsid w:val="00E349E0"/>
    <w:rsid w:val="00E4129F"/>
    <w:rsid w:val="00E45A33"/>
    <w:rsid w:val="00E516DF"/>
    <w:rsid w:val="00E51B90"/>
    <w:rsid w:val="00E52FF6"/>
    <w:rsid w:val="00E53171"/>
    <w:rsid w:val="00E53E00"/>
    <w:rsid w:val="00E5558B"/>
    <w:rsid w:val="00E5758A"/>
    <w:rsid w:val="00E62CFD"/>
    <w:rsid w:val="00E67825"/>
    <w:rsid w:val="00E67E54"/>
    <w:rsid w:val="00E73C88"/>
    <w:rsid w:val="00E8787A"/>
    <w:rsid w:val="00E97C10"/>
    <w:rsid w:val="00EA366D"/>
    <w:rsid w:val="00EA491C"/>
    <w:rsid w:val="00EA5CB3"/>
    <w:rsid w:val="00EA6DEC"/>
    <w:rsid w:val="00EB0916"/>
    <w:rsid w:val="00EB1D56"/>
    <w:rsid w:val="00EB2F0D"/>
    <w:rsid w:val="00EB40B6"/>
    <w:rsid w:val="00EB514B"/>
    <w:rsid w:val="00EC2D4C"/>
    <w:rsid w:val="00EC4639"/>
    <w:rsid w:val="00EC7B96"/>
    <w:rsid w:val="00ED5B1A"/>
    <w:rsid w:val="00ED5ED6"/>
    <w:rsid w:val="00EE2D06"/>
    <w:rsid w:val="00EE453A"/>
    <w:rsid w:val="00EE4B46"/>
    <w:rsid w:val="00EF0C0B"/>
    <w:rsid w:val="00EF6498"/>
    <w:rsid w:val="00F07F57"/>
    <w:rsid w:val="00F11EF2"/>
    <w:rsid w:val="00F149E0"/>
    <w:rsid w:val="00F30C48"/>
    <w:rsid w:val="00F32D4D"/>
    <w:rsid w:val="00F36383"/>
    <w:rsid w:val="00F36A59"/>
    <w:rsid w:val="00F41FCB"/>
    <w:rsid w:val="00F45152"/>
    <w:rsid w:val="00F54C77"/>
    <w:rsid w:val="00F5595B"/>
    <w:rsid w:val="00F56686"/>
    <w:rsid w:val="00F615A6"/>
    <w:rsid w:val="00F652B9"/>
    <w:rsid w:val="00F71CCF"/>
    <w:rsid w:val="00F76302"/>
    <w:rsid w:val="00F764D0"/>
    <w:rsid w:val="00F77E6F"/>
    <w:rsid w:val="00F83853"/>
    <w:rsid w:val="00F85814"/>
    <w:rsid w:val="00F85B18"/>
    <w:rsid w:val="00F8785C"/>
    <w:rsid w:val="00FA3A7C"/>
    <w:rsid w:val="00FA3C56"/>
    <w:rsid w:val="00FB7404"/>
    <w:rsid w:val="00FB772A"/>
    <w:rsid w:val="00FC212F"/>
    <w:rsid w:val="00FC7297"/>
    <w:rsid w:val="00FD3B43"/>
    <w:rsid w:val="00FE08B5"/>
    <w:rsid w:val="00FE3A04"/>
    <w:rsid w:val="00FE46D1"/>
    <w:rsid w:val="00FE6142"/>
    <w:rsid w:val="00FF6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06C94"/>
  <w15:chartTrackingRefBased/>
  <w15:docId w15:val="{A86BDF00-960E-4902-87A0-77D0D6B49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eting-start">
    <w:name w:val="meeting-start"/>
    <w:basedOn w:val="DefaultParagraphFont"/>
    <w:rsid w:val="00620D61"/>
  </w:style>
  <w:style w:type="character" w:styleId="Hyperlink">
    <w:name w:val="Hyperlink"/>
    <w:basedOn w:val="DefaultParagraphFont"/>
    <w:uiPriority w:val="99"/>
    <w:unhideWhenUsed/>
    <w:rsid w:val="00620D61"/>
    <w:rPr>
      <w:color w:val="0000FF"/>
      <w:u w:val="single"/>
    </w:rPr>
  </w:style>
  <w:style w:type="table" w:styleId="TableGrid">
    <w:name w:val="Table Grid"/>
    <w:basedOn w:val="TableNormal"/>
    <w:uiPriority w:val="39"/>
    <w:rsid w:val="00620D61"/>
    <w:rPr>
      <w:rFonts w:ascii="Book Antiqua" w:hAnsi="Book Antiqua"/>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620D61"/>
    <w:pPr>
      <w:widowControl w:val="0"/>
      <w:suppressAutoHyphens/>
      <w:spacing w:line="100" w:lineRule="atLeast"/>
      <w:ind w:left="101"/>
    </w:pPr>
    <w:rPr>
      <w:rFonts w:ascii="Times New Roman" w:eastAsia="Calibri" w:hAnsi="Times New Roman" w:cs="Mangal"/>
      <w:color w:val="00000A"/>
      <w:kern w:val="1"/>
    </w:rPr>
  </w:style>
  <w:style w:type="character" w:customStyle="1" w:styleId="BodyTextChar">
    <w:name w:val="Body Text Char"/>
    <w:basedOn w:val="DefaultParagraphFont"/>
    <w:link w:val="BodyText"/>
    <w:rsid w:val="00620D61"/>
    <w:rPr>
      <w:rFonts w:ascii="Times New Roman" w:eastAsia="Calibri" w:hAnsi="Times New Roman" w:cs="Mangal"/>
      <w:color w:val="00000A"/>
      <w:kern w:val="1"/>
    </w:rPr>
  </w:style>
  <w:style w:type="paragraph" w:customStyle="1" w:styleId="TableContents">
    <w:name w:val="Table Contents"/>
    <w:basedOn w:val="Normal"/>
    <w:rsid w:val="00620D61"/>
    <w:pPr>
      <w:suppressAutoHyphens/>
      <w:spacing w:after="200" w:line="276" w:lineRule="auto"/>
    </w:pPr>
    <w:rPr>
      <w:rFonts w:ascii="Calibri" w:eastAsia="Calibri" w:hAnsi="Calibri" w:cs="Times New Roman"/>
      <w:color w:val="00000A"/>
      <w:kern w:val="1"/>
    </w:rPr>
  </w:style>
  <w:style w:type="paragraph" w:styleId="ListParagraph">
    <w:name w:val="List Paragraph"/>
    <w:basedOn w:val="Normal"/>
    <w:uiPriority w:val="34"/>
    <w:qFormat/>
    <w:rsid w:val="00620D61"/>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620D61"/>
    <w:rPr>
      <w:color w:val="605E5C"/>
      <w:shd w:val="clear" w:color="auto" w:fill="E1DFDD"/>
    </w:rPr>
  </w:style>
  <w:style w:type="character" w:styleId="FollowedHyperlink">
    <w:name w:val="FollowedHyperlink"/>
    <w:basedOn w:val="DefaultParagraphFont"/>
    <w:uiPriority w:val="99"/>
    <w:semiHidden/>
    <w:unhideWhenUsed/>
    <w:rsid w:val="004E22DD"/>
    <w:rPr>
      <w:color w:val="954F72" w:themeColor="followedHyperlink"/>
      <w:u w:val="single"/>
    </w:rPr>
  </w:style>
  <w:style w:type="character" w:styleId="Strong">
    <w:name w:val="Strong"/>
    <w:basedOn w:val="DefaultParagraphFont"/>
    <w:uiPriority w:val="22"/>
    <w:qFormat/>
    <w:rsid w:val="008C7351"/>
    <w:rPr>
      <w:b/>
      <w:bCs/>
    </w:rPr>
  </w:style>
  <w:style w:type="character" w:customStyle="1" w:styleId="a-size-base">
    <w:name w:val="a-size-base"/>
    <w:basedOn w:val="DefaultParagraphFont"/>
    <w:rsid w:val="00450EAB"/>
  </w:style>
  <w:style w:type="paragraph" w:customStyle="1" w:styleId="Default">
    <w:name w:val="Default"/>
    <w:rsid w:val="0025798A"/>
    <w:pPr>
      <w:autoSpaceDE w:val="0"/>
      <w:autoSpaceDN w:val="0"/>
      <w:adjustRightInd w:val="0"/>
    </w:pPr>
    <w:rPr>
      <w:rFonts w:ascii="Palatino Linotype" w:hAnsi="Palatino Linotype" w:cs="Palatino Linotyp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024907">
      <w:bodyDiv w:val="1"/>
      <w:marLeft w:val="0"/>
      <w:marRight w:val="0"/>
      <w:marTop w:val="0"/>
      <w:marBottom w:val="0"/>
      <w:divBdr>
        <w:top w:val="none" w:sz="0" w:space="0" w:color="auto"/>
        <w:left w:val="none" w:sz="0" w:space="0" w:color="auto"/>
        <w:bottom w:val="none" w:sz="0" w:space="0" w:color="auto"/>
        <w:right w:val="none" w:sz="0" w:space="0" w:color="auto"/>
      </w:divBdr>
    </w:div>
    <w:div w:id="82735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riting.ufl.edu" TargetMode="External"/><Relationship Id="rId13" Type="http://schemas.openxmlformats.org/officeDocument/2006/relationships/hyperlink" Target="https://sccr.dso.ufl.edu/process/student-conduct-code/" TargetMode="External"/><Relationship Id="rId18" Type="http://schemas.openxmlformats.org/officeDocument/2006/relationships/hyperlink" Target="mailto:helpdesk@ufl.edu" TargetMode="External"/><Relationship Id="rId26" Type="http://schemas.openxmlformats.org/officeDocument/2006/relationships/hyperlink" Target="https://umatter.ufl.edu/" TargetMode="External"/><Relationship Id="rId3" Type="http://schemas.openxmlformats.org/officeDocument/2006/relationships/settings" Target="settings.xml"/><Relationship Id="rId21" Type="http://schemas.openxmlformats.org/officeDocument/2006/relationships/hyperlink" Target="https://teachingcenter.ufl.edu/" TargetMode="External"/><Relationship Id="rId7" Type="http://schemas.openxmlformats.org/officeDocument/2006/relationships/hyperlink" Target="http://bit.ly/2vYpCmI" TargetMode="External"/><Relationship Id="rId12" Type="http://schemas.openxmlformats.org/officeDocument/2006/relationships/hyperlink" Target="https://apastyle.apa.org/" TargetMode="External"/><Relationship Id="rId17" Type="http://schemas.openxmlformats.org/officeDocument/2006/relationships/hyperlink" Target="http://helpdesk.ufl.edu/" TargetMode="External"/><Relationship Id="rId25" Type="http://schemas.openxmlformats.org/officeDocument/2006/relationships/hyperlink" Target="mailto:umatter@ufl.edu" TargetMode="External"/><Relationship Id="rId2" Type="http://schemas.openxmlformats.org/officeDocument/2006/relationships/styles" Target="styles.xml"/><Relationship Id="rId16" Type="http://schemas.openxmlformats.org/officeDocument/2006/relationships/hyperlink" Target="https://ufl.bluera.com/ufl/" TargetMode="External"/><Relationship Id="rId20" Type="http://schemas.openxmlformats.org/officeDocument/2006/relationships/hyperlink" Target="https://cms.uflib.ufl.edu/ask" TargetMode="External"/><Relationship Id="rId29" Type="http://schemas.openxmlformats.org/officeDocument/2006/relationships/hyperlink" Target="https://police.ufl.edu/" TargetMode="External"/><Relationship Id="rId1" Type="http://schemas.openxmlformats.org/officeDocument/2006/relationships/numbering" Target="numbering.xml"/><Relationship Id="rId6" Type="http://schemas.openxmlformats.org/officeDocument/2006/relationships/hyperlink" Target="https://ufl.zoom.us/j/5413165558" TargetMode="External"/><Relationship Id="rId11" Type="http://schemas.openxmlformats.org/officeDocument/2006/relationships/hyperlink" Target="mailto:mollygardner@ufl.edu" TargetMode="External"/><Relationship Id="rId24" Type="http://schemas.openxmlformats.org/officeDocument/2006/relationships/hyperlink" Target="https://distance.ufl.edu/getting-help/student-complaint-process/" TargetMode="External"/><Relationship Id="rId32" Type="http://schemas.openxmlformats.org/officeDocument/2006/relationships/theme" Target="theme/theme1.xml"/><Relationship Id="rId5" Type="http://schemas.openxmlformats.org/officeDocument/2006/relationships/hyperlink" Target="mailto:mollygardner@ufl.edu" TargetMode="External"/><Relationship Id="rId15" Type="http://schemas.openxmlformats.org/officeDocument/2006/relationships/hyperlink" Target="https://gatorevals.aa.ufl.edu/students/" TargetMode="External"/><Relationship Id="rId23" Type="http://schemas.openxmlformats.org/officeDocument/2006/relationships/hyperlink" Target="https://sccr.dso.ufl.edu/policies/student-honor-%20code-student-conduct-code/" TargetMode="External"/><Relationship Id="rId28" Type="http://schemas.openxmlformats.org/officeDocument/2006/relationships/hyperlink" Target="https://shcc.ufl.edu/" TargetMode="External"/><Relationship Id="rId10" Type="http://schemas.openxmlformats.org/officeDocument/2006/relationships/hyperlink" Target="https://catalog.ufl.edu/UGRD/academic-regulations/attendance-policies/" TargetMode="External"/><Relationship Id="rId19" Type="http://schemas.openxmlformats.org/officeDocument/2006/relationships/hyperlink" Target="https://career.ufl.edu/"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disability.ufl.edu/students/get-started/" TargetMode="External"/><Relationship Id="rId22" Type="http://schemas.openxmlformats.org/officeDocument/2006/relationships/hyperlink" Target="https://writing.ufl.edu/writing-studio/" TargetMode="External"/><Relationship Id="rId27" Type="http://schemas.openxmlformats.org/officeDocument/2006/relationships/hyperlink" Target="https://counseling.ufl.edu/" TargetMode="External"/><Relationship Id="rId30" Type="http://schemas.openxmlformats.org/officeDocument/2006/relationships/hyperlink" Target="https://ufhealth.org/emergency-room-trauma-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8</Pages>
  <Words>2635</Words>
  <Characters>15024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Gardner</dc:creator>
  <cp:keywords/>
  <dc:description/>
  <cp:lastModifiedBy>Molly Gardner</cp:lastModifiedBy>
  <cp:revision>149</cp:revision>
  <dcterms:created xsi:type="dcterms:W3CDTF">2021-12-31T17:02:00Z</dcterms:created>
  <dcterms:modified xsi:type="dcterms:W3CDTF">2021-12-31T19:27:00Z</dcterms:modified>
</cp:coreProperties>
</file>